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B7226" w14:textId="27D2E93D" w:rsidR="00C10A05" w:rsidRPr="001D395E" w:rsidRDefault="00332C19" w:rsidP="001D395E">
      <w:pPr>
        <w:pStyle w:val="NoteLevel1"/>
        <w:rPr>
          <w:rFonts w:ascii="Raskin" w:hAnsi="Raskin" w:cs="Arial"/>
          <w:sz w:val="72"/>
          <w:szCs w:val="72"/>
        </w:rPr>
      </w:pPr>
      <w:r>
        <w:rPr>
          <w:rFonts w:ascii="Raskin" w:hAnsi="Raskin" w:cs="Arial"/>
          <w:noProof/>
          <w:sz w:val="72"/>
          <w:szCs w:val="72"/>
        </w:rPr>
        <mc:AlternateContent>
          <mc:Choice Requires="wps">
            <w:drawing>
              <wp:anchor distT="0" distB="0" distL="114300" distR="114300" simplePos="0" relativeHeight="251660288" behindDoc="0" locked="0" layoutInCell="1" allowOverlap="1" wp14:anchorId="2E01D91B" wp14:editId="3A25E17B">
                <wp:simplePos x="0" y="0"/>
                <wp:positionH relativeFrom="column">
                  <wp:posOffset>3794760</wp:posOffset>
                </wp:positionH>
                <wp:positionV relativeFrom="paragraph">
                  <wp:posOffset>-506730</wp:posOffset>
                </wp:positionV>
                <wp:extent cx="1371600" cy="1143000"/>
                <wp:effectExtent l="25400" t="25400" r="127000" b="1270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1143000"/>
                        </a:xfrm>
                        <a:prstGeom prst="rect">
                          <a:avLst/>
                        </a:prstGeom>
                        <a:ln/>
                        <a:effectLst>
                          <a:outerShdw blurRad="50800" dist="38100" dir="2700000" algn="tl" rotWithShape="0">
                            <a:prstClr val="black">
                              <a:alpha val="40000"/>
                            </a:prstClr>
                          </a:outerShdw>
                        </a:effectLst>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9B6B80" w14:textId="12C8859E" w:rsidR="001A156F" w:rsidRPr="00332C19" w:rsidRDefault="001A156F" w:rsidP="00332C19">
                            <w:pPr>
                              <w:jc w:val="center"/>
                              <w:rPr>
                                <w:b/>
                                <w:sz w:val="32"/>
                                <w:szCs w:val="32"/>
                              </w:rPr>
                            </w:pPr>
                            <w:r w:rsidRPr="00332C19">
                              <w:rPr>
                                <w:b/>
                                <w:sz w:val="32"/>
                                <w:szCs w:val="32"/>
                              </w:rPr>
                              <w:t>Updated 8</w:t>
                            </w:r>
                            <w:r w:rsidRPr="00332C19">
                              <w:rPr>
                                <w:b/>
                                <w:sz w:val="32"/>
                                <w:szCs w:val="32"/>
                                <w:vertAlign w:val="superscript"/>
                              </w:rPr>
                              <w:t>th</w:t>
                            </w:r>
                            <w:r w:rsidRPr="00332C19">
                              <w:rPr>
                                <w:b/>
                                <w:sz w:val="32"/>
                                <w:szCs w:val="32"/>
                              </w:rPr>
                              <w:t xml:space="preserve"> Edition</w:t>
                            </w:r>
                            <w:r>
                              <w:rPr>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98.8pt;margin-top:-39.85pt;width:108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" fillcolor="white [3201]" strokecolor="black [3200]" strokeweight="2pt">
                <v:shadow on="t" opacity="26214f" mv:blur="50800f" origin="-.5,-.5" offset="26941emu,26941emu"/>
                <v:textbox>
                  <w:txbxContent>
                    <w:p w14:paraId="269B6B80" w14:textId="12C8859E" w:rsidR="001A156F" w:rsidRPr="00332C19" w:rsidRDefault="001A156F" w:rsidP="00332C19">
                      <w:pPr>
                        <w:jc w:val="center"/>
                        <w:rPr>
                          <w:b/>
                          <w:sz w:val="32"/>
                          <w:szCs w:val="32"/>
                        </w:rPr>
                      </w:pPr>
                      <w:r w:rsidRPr="00332C19">
                        <w:rPr>
                          <w:b/>
                          <w:sz w:val="32"/>
                          <w:szCs w:val="32"/>
                        </w:rPr>
                        <w:t>Updated 8</w:t>
                      </w:r>
                      <w:r w:rsidRPr="00332C19">
                        <w:rPr>
                          <w:b/>
                          <w:sz w:val="32"/>
                          <w:szCs w:val="32"/>
                          <w:vertAlign w:val="superscript"/>
                        </w:rPr>
                        <w:t>th</w:t>
                      </w:r>
                      <w:r w:rsidRPr="00332C19">
                        <w:rPr>
                          <w:b/>
                          <w:sz w:val="32"/>
                          <w:szCs w:val="32"/>
                        </w:rPr>
                        <w:t xml:space="preserve"> Edition</w:t>
                      </w:r>
                      <w:r>
                        <w:rPr>
                          <w:b/>
                          <w:sz w:val="32"/>
                          <w:szCs w:val="32"/>
                        </w:rPr>
                        <w:t>!</w:t>
                      </w:r>
                    </w:p>
                  </w:txbxContent>
                </v:textbox>
                <w10:wrap type="square"/>
              </v:shape>
            </w:pict>
          </mc:Fallback>
        </mc:AlternateContent>
      </w:r>
      <w:r w:rsidR="00C10A05" w:rsidRPr="001D395E">
        <w:rPr>
          <w:rFonts w:ascii="Raskin" w:hAnsi="Raskin" w:cs="Arial"/>
          <w:sz w:val="96"/>
          <w:szCs w:val="96"/>
        </w:rPr>
        <w:t xml:space="preserve">Using </w:t>
      </w:r>
      <w:r w:rsidR="00C10A05" w:rsidRPr="001D395E">
        <w:rPr>
          <w:rFonts w:ascii="Berlin Sans FB Demi" w:hAnsi="Berlin Sans FB Demi" w:cs="Arial"/>
          <w:sz w:val="96"/>
          <w:szCs w:val="96"/>
        </w:rPr>
        <w:t>MLA</w:t>
      </w:r>
      <w:r w:rsidRPr="001D395E">
        <w:rPr>
          <w:rFonts w:ascii="Berlin Sans FB Demi" w:hAnsi="Berlin Sans FB Demi" w:cs="Arial"/>
          <w:sz w:val="96"/>
          <w:szCs w:val="96"/>
        </w:rPr>
        <w:t xml:space="preserve"> </w:t>
      </w:r>
    </w:p>
    <w:p w14:paraId="0486D68D" w14:textId="77777777" w:rsidR="00C10A05" w:rsidRPr="001D395E" w:rsidRDefault="00C10A05" w:rsidP="00C10A05">
      <w:pPr>
        <w:pStyle w:val="NoteLevel1"/>
        <w:rPr>
          <w:rFonts w:ascii="Raskin" w:hAnsi="Raskin" w:cs="Arial"/>
          <w:sz w:val="96"/>
          <w:szCs w:val="96"/>
        </w:rPr>
      </w:pPr>
      <w:proofErr w:type="gramStart"/>
      <w:r w:rsidRPr="001D395E">
        <w:rPr>
          <w:rFonts w:ascii="Raskin" w:hAnsi="Raskin" w:cs="Arial"/>
          <w:sz w:val="96"/>
          <w:szCs w:val="96"/>
        </w:rPr>
        <w:t>to</w:t>
      </w:r>
      <w:proofErr w:type="gramEnd"/>
      <w:r w:rsidRPr="001D395E">
        <w:rPr>
          <w:rFonts w:ascii="Raskin" w:hAnsi="Raskin" w:cs="Arial"/>
          <w:sz w:val="96"/>
          <w:szCs w:val="96"/>
        </w:rPr>
        <w:t xml:space="preserve"> Document</w:t>
      </w:r>
    </w:p>
    <w:p w14:paraId="5FBB1B45" w14:textId="18547F70" w:rsidR="00C10A05" w:rsidRPr="001D395E" w:rsidRDefault="00C10A05" w:rsidP="001D395E">
      <w:pPr>
        <w:pStyle w:val="NoteLevel1"/>
        <w:rPr>
          <w:rFonts w:ascii="Raskin" w:hAnsi="Raskin" w:cs="Arial"/>
          <w:sz w:val="96"/>
          <w:szCs w:val="96"/>
        </w:rPr>
      </w:pPr>
      <w:r w:rsidRPr="001D395E">
        <w:rPr>
          <w:rFonts w:ascii="Raskin" w:hAnsi="Raskin" w:cs="Arial"/>
          <w:sz w:val="96"/>
          <w:szCs w:val="96"/>
        </w:rPr>
        <w:t>Your Sources</w:t>
      </w:r>
    </w:p>
    <w:p w14:paraId="28121496" w14:textId="77777777" w:rsidR="00A8438D" w:rsidRPr="001D395E" w:rsidRDefault="00C10A05" w:rsidP="00A8438D">
      <w:pPr>
        <w:pStyle w:val="NoteLevel1"/>
        <w:rPr>
          <w:rFonts w:ascii="Gill Sans MT" w:hAnsi="Gill Sans MT" w:cs="Arial"/>
          <w:sz w:val="28"/>
          <w:szCs w:val="28"/>
        </w:rPr>
      </w:pPr>
      <w:r w:rsidRPr="001D395E">
        <w:rPr>
          <w:rFonts w:ascii="Gill Sans MT" w:hAnsi="Gill Sans MT" w:cs="Arial"/>
          <w:sz w:val="28"/>
          <w:szCs w:val="28"/>
        </w:rPr>
        <w:t>Courtesy of</w:t>
      </w:r>
    </w:p>
    <w:p w14:paraId="3335B61A" w14:textId="77777777" w:rsidR="00332C19" w:rsidRPr="001D395E" w:rsidRDefault="00332C19" w:rsidP="00A8438D">
      <w:pPr>
        <w:pStyle w:val="NoteLevel1"/>
        <w:rPr>
          <w:rFonts w:ascii="Gill Sans MT" w:hAnsi="Gill Sans MT" w:cs="Arial"/>
          <w:sz w:val="28"/>
          <w:szCs w:val="28"/>
        </w:rPr>
      </w:pPr>
    </w:p>
    <w:p w14:paraId="58AC9542" w14:textId="77777777" w:rsidR="00C10A05" w:rsidRPr="001D395E" w:rsidRDefault="00C10A05" w:rsidP="00C10A05">
      <w:pPr>
        <w:pStyle w:val="NoteLevel1"/>
        <w:rPr>
          <w:rFonts w:ascii="Gill Sans MT" w:hAnsi="Gill Sans MT" w:cs="Arial"/>
          <w:sz w:val="28"/>
          <w:szCs w:val="28"/>
        </w:rPr>
      </w:pPr>
      <w:r w:rsidRPr="001D395E">
        <w:rPr>
          <w:rFonts w:ascii="Gill Sans MT" w:hAnsi="Gill Sans MT" w:cs="Arial"/>
          <w:sz w:val="28"/>
          <w:szCs w:val="28"/>
        </w:rPr>
        <w:t>The Center for Reading &amp; Writing</w:t>
      </w:r>
    </w:p>
    <w:p w14:paraId="6FE6EBDA" w14:textId="77777777" w:rsidR="00C10A05" w:rsidRPr="001D395E" w:rsidRDefault="00C10A05" w:rsidP="00A8438D">
      <w:pPr>
        <w:pStyle w:val="NoteLevel1"/>
        <w:rPr>
          <w:rFonts w:ascii="Gill Sans MT" w:hAnsi="Gill Sans MT" w:cs="Arial"/>
          <w:sz w:val="28"/>
          <w:szCs w:val="28"/>
        </w:rPr>
      </w:pPr>
      <w:r w:rsidRPr="001D395E">
        <w:rPr>
          <w:rFonts w:ascii="Gill Sans MT" w:hAnsi="Gill Sans MT" w:cs="Arial"/>
          <w:sz w:val="28"/>
          <w:szCs w:val="28"/>
        </w:rPr>
        <w:t>SUNY Adirondack</w:t>
      </w:r>
    </w:p>
    <w:p w14:paraId="08F2F319" w14:textId="77777777" w:rsidR="00C10A05" w:rsidRPr="001D395E" w:rsidRDefault="00C10A05" w:rsidP="00A8438D">
      <w:pPr>
        <w:pStyle w:val="NoteLevel1"/>
        <w:rPr>
          <w:rFonts w:ascii="Gill Sans MT" w:hAnsi="Gill Sans MT" w:cs="Arial"/>
          <w:sz w:val="28"/>
          <w:szCs w:val="28"/>
        </w:rPr>
      </w:pPr>
      <w:r w:rsidRPr="001D395E">
        <w:rPr>
          <w:rFonts w:ascii="Gill Sans MT" w:hAnsi="Gill Sans MT" w:cs="Arial"/>
          <w:sz w:val="28"/>
          <w:szCs w:val="28"/>
        </w:rPr>
        <w:t>WEB: www.sunyacc.edu/crw</w:t>
      </w:r>
    </w:p>
    <w:p w14:paraId="6B64C4F2" w14:textId="77777777" w:rsidR="00C10A05" w:rsidRPr="001D395E" w:rsidRDefault="00C10A05" w:rsidP="00A8438D">
      <w:pPr>
        <w:pStyle w:val="NoteLevel1"/>
        <w:rPr>
          <w:rFonts w:ascii="Gill Sans MT" w:hAnsi="Gill Sans MT" w:cs="Arial"/>
          <w:sz w:val="28"/>
          <w:szCs w:val="28"/>
        </w:rPr>
      </w:pPr>
      <w:r w:rsidRPr="001D395E">
        <w:rPr>
          <w:rFonts w:ascii="Gill Sans MT" w:hAnsi="Gill Sans MT" w:cs="Arial"/>
          <w:sz w:val="28"/>
          <w:szCs w:val="28"/>
        </w:rPr>
        <w:t>EMAIL: writingcenter@sunyacc.edu</w:t>
      </w:r>
    </w:p>
    <w:p w14:paraId="13E460F7" w14:textId="77777777" w:rsidR="00C10A05" w:rsidRPr="001D395E" w:rsidRDefault="00C10A05" w:rsidP="00A8438D">
      <w:pPr>
        <w:pStyle w:val="NoteLevel1"/>
        <w:rPr>
          <w:rFonts w:ascii="Gill Sans MT" w:hAnsi="Gill Sans MT" w:cs="Arial"/>
          <w:sz w:val="28"/>
          <w:szCs w:val="28"/>
        </w:rPr>
      </w:pPr>
      <w:r w:rsidRPr="001D395E">
        <w:rPr>
          <w:rFonts w:ascii="Gill Sans MT" w:hAnsi="Gill Sans MT" w:cs="Arial"/>
          <w:sz w:val="28"/>
          <w:szCs w:val="28"/>
        </w:rPr>
        <w:t>PHONE: 518.832.7603</w:t>
      </w:r>
    </w:p>
    <w:p w14:paraId="3B68B0AF" w14:textId="77777777" w:rsidR="00C10A05" w:rsidRDefault="00C10A05" w:rsidP="00A8438D">
      <w:pPr>
        <w:pStyle w:val="NoteLevel1"/>
        <w:numPr>
          <w:ilvl w:val="0"/>
          <w:numId w:val="0"/>
        </w:numPr>
        <w:rPr>
          <w:rFonts w:ascii="Gill Sans MT" w:hAnsi="Gill Sans MT" w:cs="Arial"/>
          <w:sz w:val="36"/>
          <w:szCs w:val="36"/>
        </w:rPr>
      </w:pPr>
    </w:p>
    <w:p w14:paraId="33631C94" w14:textId="691E109C" w:rsidR="00C10A05" w:rsidRPr="004B6637" w:rsidRDefault="00C10A05" w:rsidP="004B6637">
      <w:pPr>
        <w:pStyle w:val="NoteLevel1"/>
        <w:rPr>
          <w:rFonts w:ascii="Gill Sans MT" w:hAnsi="Gill Sans MT" w:cs="Arial"/>
          <w:sz w:val="22"/>
          <w:szCs w:val="22"/>
        </w:rPr>
      </w:pPr>
      <w:r w:rsidRPr="001D395E">
        <w:rPr>
          <w:rFonts w:ascii="Gill Sans MT" w:hAnsi="Gill Sans MT" w:cs="Arial"/>
        </w:rPr>
        <w:t xml:space="preserve">Updated </w:t>
      </w:r>
      <w:r w:rsidRPr="001D395E">
        <w:rPr>
          <w:rFonts w:ascii="Gill Sans MT" w:hAnsi="Gill Sans MT" w:cs="Arial"/>
          <w:b/>
        </w:rPr>
        <w:t>Fall 2016</w:t>
      </w:r>
      <w:r w:rsidRPr="001D395E">
        <w:rPr>
          <w:rFonts w:ascii="Gill Sans MT" w:hAnsi="Gill Sans MT" w:cs="Arial"/>
        </w:rPr>
        <w:t xml:space="preserve"> following the guidelines set out in the </w:t>
      </w:r>
      <w:r w:rsidRPr="001D395E">
        <w:rPr>
          <w:rFonts w:ascii="Gill Sans MT" w:hAnsi="Gill Sans MT" w:cs="Arial"/>
          <w:i/>
        </w:rPr>
        <w:t>MLA Handbook for Writers of Research Papers</w:t>
      </w:r>
      <w:r w:rsidRPr="001D395E">
        <w:rPr>
          <w:rFonts w:ascii="Gill Sans MT" w:hAnsi="Gill Sans MT" w:cs="Arial"/>
        </w:rPr>
        <w:t>, 8th edition.</w:t>
      </w:r>
      <w:r w:rsidRPr="009A0392">
        <w:rPr>
          <w:rFonts w:ascii="Gill Sans MT" w:hAnsi="Gill Sans MT" w:cs="Arial"/>
          <w:sz w:val="20"/>
          <w:szCs w:val="20"/>
        </w:rPr>
        <w:br w:type="page"/>
      </w:r>
      <w:r w:rsidRPr="00437075">
        <w:rPr>
          <w:rFonts w:ascii="Gill Sans MT" w:hAnsi="Gill Sans MT" w:cs="Arial"/>
          <w:b/>
          <w:sz w:val="22"/>
          <w:szCs w:val="22"/>
          <w:u w:val="single"/>
        </w:rPr>
        <w:lastRenderedPageBreak/>
        <w:t>FREQUENTLY ASKED QUESTIONS</w:t>
      </w:r>
    </w:p>
    <w:p w14:paraId="7C4C1D6C" w14:textId="77777777" w:rsidR="00C10A05" w:rsidRPr="00825B1C" w:rsidRDefault="00C10A05" w:rsidP="00825B1C">
      <w:pPr>
        <w:pStyle w:val="NoteLevel1"/>
        <w:rPr>
          <w:rFonts w:ascii="Gill Sans MT" w:hAnsi="Gill Sans MT" w:cs="Arial"/>
          <w:b/>
          <w:sz w:val="20"/>
          <w:szCs w:val="20"/>
        </w:rPr>
      </w:pPr>
      <w:r w:rsidRPr="00825B1C">
        <w:rPr>
          <w:rFonts w:ascii="Gill Sans MT" w:hAnsi="Gill Sans MT" w:cs="Arial"/>
          <w:b/>
          <w:sz w:val="20"/>
          <w:szCs w:val="20"/>
        </w:rPr>
        <w:t xml:space="preserve">What is MLA? </w:t>
      </w:r>
    </w:p>
    <w:p w14:paraId="37B64D20" w14:textId="5718B5F1" w:rsidR="00C10A05" w:rsidRPr="00825B1C" w:rsidRDefault="00825B1C" w:rsidP="00825B1C">
      <w:pPr>
        <w:pStyle w:val="NoteLevel1"/>
        <w:rPr>
          <w:rFonts w:ascii="Gill Sans MT" w:hAnsi="Gill Sans MT" w:cs="Gill Sans"/>
          <w:sz w:val="20"/>
          <w:szCs w:val="20"/>
        </w:rPr>
      </w:pPr>
      <w:r w:rsidRPr="00825B1C">
        <w:rPr>
          <w:rFonts w:ascii="Gill Sans MT" w:hAnsi="Gill Sans MT" w:cs="Gill Sans"/>
          <w:sz w:val="20"/>
          <w:szCs w:val="20"/>
        </w:rPr>
        <w:t xml:space="preserve">MLA stands for “Modern Language Association,” a professional organization for scholars in the humanities. MLA establishes standards for the publication of articles in scholarly journals. </w:t>
      </w:r>
    </w:p>
    <w:p w14:paraId="67B987C2" w14:textId="77777777" w:rsidR="00C10A05" w:rsidRPr="00825B1C" w:rsidRDefault="00C10A05" w:rsidP="00825B1C">
      <w:pPr>
        <w:pStyle w:val="NoteLevel1"/>
        <w:rPr>
          <w:rFonts w:ascii="Gill Sans MT" w:hAnsi="Gill Sans MT" w:cs="Arial"/>
          <w:b/>
          <w:sz w:val="20"/>
          <w:szCs w:val="20"/>
        </w:rPr>
      </w:pPr>
      <w:r w:rsidRPr="00825B1C">
        <w:rPr>
          <w:rFonts w:ascii="Gill Sans MT" w:hAnsi="Gill Sans MT" w:cs="Arial"/>
          <w:b/>
          <w:sz w:val="20"/>
          <w:szCs w:val="20"/>
        </w:rPr>
        <w:t>What does it mean to “document” and to “cite”?</w:t>
      </w:r>
    </w:p>
    <w:p w14:paraId="59017E6F" w14:textId="2F75EDEA" w:rsidR="00C10A05" w:rsidRPr="00825B1C" w:rsidRDefault="00C10A05" w:rsidP="00825B1C">
      <w:pPr>
        <w:pStyle w:val="NoteLevel1"/>
        <w:rPr>
          <w:rFonts w:ascii="Gill Sans MT" w:hAnsi="Gill Sans MT" w:cs="Arial"/>
          <w:sz w:val="20"/>
          <w:szCs w:val="20"/>
        </w:rPr>
      </w:pPr>
      <w:r w:rsidRPr="00825B1C">
        <w:rPr>
          <w:rFonts w:ascii="Gill Sans MT" w:hAnsi="Gill Sans MT" w:cs="Arial"/>
          <w:sz w:val="20"/>
          <w:szCs w:val="20"/>
        </w:rPr>
        <w:t xml:space="preserve">To document or cite means to acknowledge your sources of information. You must do this both within the text of your essay (in-text citation) and at the end of your essay (the Works Cited page).  </w:t>
      </w:r>
    </w:p>
    <w:p w14:paraId="295C5E7D" w14:textId="77777777" w:rsidR="00C10A05" w:rsidRPr="00825B1C" w:rsidRDefault="00C10A05" w:rsidP="00825B1C">
      <w:pPr>
        <w:pStyle w:val="NoteLevel1"/>
        <w:rPr>
          <w:rFonts w:ascii="Gill Sans MT" w:hAnsi="Gill Sans MT" w:cs="Arial"/>
          <w:b/>
          <w:sz w:val="20"/>
          <w:szCs w:val="20"/>
        </w:rPr>
      </w:pPr>
      <w:r w:rsidRPr="00825B1C">
        <w:rPr>
          <w:rFonts w:ascii="Gill Sans MT" w:hAnsi="Gill Sans MT" w:cs="Arial"/>
          <w:b/>
          <w:sz w:val="20"/>
          <w:szCs w:val="20"/>
        </w:rPr>
        <w:t>When do I use in-text citation?</w:t>
      </w:r>
    </w:p>
    <w:p w14:paraId="6F6BDC85" w14:textId="4E54C578" w:rsidR="00C10A05" w:rsidRPr="00825B1C" w:rsidRDefault="00C10A05" w:rsidP="00825B1C">
      <w:pPr>
        <w:pStyle w:val="NoteLevel1"/>
        <w:rPr>
          <w:rFonts w:ascii="Gill Sans MT" w:hAnsi="Gill Sans MT" w:cs="Arial"/>
          <w:sz w:val="20"/>
          <w:szCs w:val="20"/>
        </w:rPr>
      </w:pPr>
      <w:r w:rsidRPr="00825B1C">
        <w:rPr>
          <w:rFonts w:ascii="Gill Sans MT" w:hAnsi="Gill Sans MT" w:cs="Arial"/>
          <w:sz w:val="20"/>
          <w:szCs w:val="20"/>
        </w:rPr>
        <w:t xml:space="preserve">Whenever you directly quote, summarize, or paraphrase a source in your essay, you must cite it. Cite not only direct quotes, but also any ideas, theories, statistics, or designs not your own. </w:t>
      </w:r>
    </w:p>
    <w:p w14:paraId="17F7C312" w14:textId="77777777" w:rsidR="00C10A05" w:rsidRPr="00825B1C" w:rsidRDefault="00C10A05" w:rsidP="00825B1C">
      <w:pPr>
        <w:pStyle w:val="NoteLevel1"/>
        <w:rPr>
          <w:rFonts w:ascii="Gill Sans MT" w:hAnsi="Gill Sans MT" w:cs="Arial"/>
          <w:b/>
          <w:sz w:val="20"/>
          <w:szCs w:val="20"/>
        </w:rPr>
      </w:pPr>
      <w:r w:rsidRPr="00825B1C">
        <w:rPr>
          <w:rFonts w:ascii="Gill Sans MT" w:hAnsi="Gill Sans MT" w:cs="Arial"/>
          <w:b/>
          <w:sz w:val="20"/>
          <w:szCs w:val="20"/>
        </w:rPr>
        <w:t xml:space="preserve">What types of sources do I need to cite? </w:t>
      </w:r>
    </w:p>
    <w:p w14:paraId="71EC9843" w14:textId="2788D177" w:rsidR="00C10A05" w:rsidRPr="00825B1C" w:rsidRDefault="00C10A05" w:rsidP="00825B1C">
      <w:pPr>
        <w:pStyle w:val="NoteLevel1"/>
        <w:rPr>
          <w:rFonts w:ascii="Gill Sans MT" w:hAnsi="Gill Sans MT" w:cs="Arial"/>
          <w:sz w:val="20"/>
          <w:szCs w:val="20"/>
        </w:rPr>
      </w:pPr>
      <w:r w:rsidRPr="00825B1C">
        <w:rPr>
          <w:rFonts w:ascii="Gill Sans MT" w:hAnsi="Gill Sans MT" w:cs="Arial"/>
          <w:sz w:val="20"/>
          <w:szCs w:val="20"/>
        </w:rPr>
        <w:t xml:space="preserve">You need to cite books, articles, online sources, visual and audio materials, government documents, and primary research such as interviews, letters, and email messages. Consult a handbook or ask a tutor if you have a source not on this list. </w:t>
      </w:r>
    </w:p>
    <w:p w14:paraId="1C9A2C84" w14:textId="77777777" w:rsidR="00C10A05" w:rsidRPr="00825B1C" w:rsidRDefault="00C10A05" w:rsidP="00825B1C">
      <w:pPr>
        <w:pStyle w:val="NoteLevel1"/>
        <w:rPr>
          <w:rFonts w:ascii="Gill Sans MT" w:hAnsi="Gill Sans MT" w:cs="Arial"/>
          <w:b/>
          <w:sz w:val="20"/>
          <w:szCs w:val="20"/>
        </w:rPr>
      </w:pPr>
      <w:r w:rsidRPr="00825B1C">
        <w:rPr>
          <w:rFonts w:ascii="Gill Sans MT" w:hAnsi="Gill Sans MT" w:cs="Arial"/>
          <w:b/>
          <w:sz w:val="20"/>
          <w:szCs w:val="20"/>
        </w:rPr>
        <w:t xml:space="preserve">What types of sources do I not need to cite? </w:t>
      </w:r>
    </w:p>
    <w:p w14:paraId="65EDAF06" w14:textId="6B0652CA" w:rsidR="00C10A05" w:rsidRPr="00825B1C" w:rsidRDefault="00C10A05" w:rsidP="00825B1C">
      <w:pPr>
        <w:pStyle w:val="NoteLevel1"/>
        <w:rPr>
          <w:rFonts w:ascii="Gill Sans MT" w:hAnsi="Gill Sans MT" w:cs="Arial"/>
          <w:sz w:val="20"/>
          <w:szCs w:val="20"/>
        </w:rPr>
      </w:pPr>
      <w:r w:rsidRPr="00825B1C">
        <w:rPr>
          <w:rFonts w:ascii="Gill Sans MT" w:hAnsi="Gill Sans MT" w:cs="Arial"/>
          <w:sz w:val="20"/>
          <w:szCs w:val="20"/>
        </w:rPr>
        <w:t>You do not need to cite your own ideas, theories, or designs; your own artwork, musical compositions, or recordings; information you gather through your own direct observation, surveys, or experiments; or facts that are universally acknowledged, such as dates. Be careful with this last one, though—many “facts” are not universally acknowledged.</w:t>
      </w:r>
    </w:p>
    <w:p w14:paraId="6A606E97" w14:textId="77777777" w:rsidR="00C10A05" w:rsidRPr="00825B1C" w:rsidRDefault="00C10A05" w:rsidP="00825B1C">
      <w:pPr>
        <w:pStyle w:val="NoteLevel1"/>
        <w:rPr>
          <w:rFonts w:ascii="Gill Sans MT" w:hAnsi="Gill Sans MT" w:cs="Arial"/>
          <w:b/>
          <w:sz w:val="20"/>
          <w:szCs w:val="20"/>
        </w:rPr>
      </w:pPr>
      <w:r w:rsidRPr="00825B1C">
        <w:rPr>
          <w:rFonts w:ascii="Gill Sans MT" w:hAnsi="Gill Sans MT" w:cs="Arial"/>
          <w:b/>
          <w:sz w:val="20"/>
          <w:szCs w:val="20"/>
        </w:rPr>
        <w:t xml:space="preserve">What </w:t>
      </w:r>
      <w:proofErr w:type="gramStart"/>
      <w:r w:rsidRPr="00825B1C">
        <w:rPr>
          <w:rFonts w:ascii="Gill Sans MT" w:hAnsi="Gill Sans MT" w:cs="Arial"/>
          <w:b/>
          <w:sz w:val="20"/>
          <w:szCs w:val="20"/>
        </w:rPr>
        <w:t>is</w:t>
      </w:r>
      <w:proofErr w:type="gramEnd"/>
      <w:r w:rsidRPr="00825B1C">
        <w:rPr>
          <w:rFonts w:ascii="Gill Sans MT" w:hAnsi="Gill Sans MT" w:cs="Arial"/>
          <w:b/>
          <w:sz w:val="20"/>
          <w:szCs w:val="20"/>
        </w:rPr>
        <w:t xml:space="preserve"> a Works Cited page and a Bibliography?</w:t>
      </w:r>
    </w:p>
    <w:p w14:paraId="107F88E6" w14:textId="77777777" w:rsidR="00C10A05" w:rsidRPr="00437075" w:rsidRDefault="00C10A05" w:rsidP="00825B1C">
      <w:pPr>
        <w:pStyle w:val="NoteLevel1"/>
        <w:rPr>
          <w:rFonts w:ascii="Gill Sans MT" w:hAnsi="Gill Sans MT" w:cs="Arial"/>
          <w:sz w:val="22"/>
          <w:szCs w:val="22"/>
        </w:rPr>
      </w:pPr>
      <w:r w:rsidRPr="00825B1C">
        <w:rPr>
          <w:rFonts w:ascii="Gill Sans MT" w:hAnsi="Gill Sans MT" w:cs="Arial"/>
          <w:sz w:val="20"/>
          <w:szCs w:val="20"/>
        </w:rPr>
        <w:t>A Works Cited page lists the sources cited within the text of your essay. A Bibliography page lists all or the most important sources on your topic, or it lists all the sources you read for the project, even the ones you did not cite in your paper. Some teachers require a bibliography, and some do not, so check with your teacher.</w:t>
      </w:r>
    </w:p>
    <w:p w14:paraId="5A5186E1" w14:textId="77777777" w:rsidR="007E449D" w:rsidRPr="00437075" w:rsidRDefault="007E449D" w:rsidP="007E449D">
      <w:pPr>
        <w:pStyle w:val="NoteLevel1"/>
        <w:rPr>
          <w:rFonts w:ascii="Gill Sans MT" w:hAnsi="Gill Sans MT" w:cs="Arial"/>
        </w:rPr>
      </w:pPr>
    </w:p>
    <w:p w14:paraId="11BD0D52" w14:textId="74EAB7FE" w:rsidR="00C10A05" w:rsidRPr="00825B1C" w:rsidRDefault="00C86049" w:rsidP="00C86049">
      <w:pPr>
        <w:pStyle w:val="NoteLevel1"/>
        <w:numPr>
          <w:ilvl w:val="0"/>
          <w:numId w:val="0"/>
        </w:numPr>
        <w:rPr>
          <w:rFonts w:ascii="Gill Sans MT" w:hAnsi="Gill Sans MT" w:cs="Arial"/>
        </w:rPr>
      </w:pPr>
      <w:r>
        <w:rPr>
          <w:rFonts w:ascii="Gill Sans MT" w:hAnsi="Gill Sans MT" w:cs="Arial"/>
        </w:rPr>
        <w:br w:type="page"/>
      </w:r>
      <w:r w:rsidR="00C10A05" w:rsidRPr="00825B1C">
        <w:rPr>
          <w:rFonts w:ascii="Gill Sans MT" w:hAnsi="Gill Sans MT" w:cs="Arial"/>
          <w:b/>
          <w:u w:val="single"/>
        </w:rPr>
        <w:lastRenderedPageBreak/>
        <w:t>HOW TO USE THIS GUIDE</w:t>
      </w:r>
    </w:p>
    <w:p w14:paraId="1CB4B093" w14:textId="77777777" w:rsidR="00C10A05" w:rsidRPr="00437075" w:rsidRDefault="00C10A05" w:rsidP="00C10A05">
      <w:pPr>
        <w:pStyle w:val="NoteLevel1"/>
        <w:rPr>
          <w:rFonts w:ascii="Gill Sans MT" w:hAnsi="Gill Sans MT" w:cs="Arial"/>
          <w:b/>
        </w:rPr>
      </w:pPr>
    </w:p>
    <w:p w14:paraId="5AE6AA34" w14:textId="77777777" w:rsidR="00C10A05" w:rsidRPr="00437075" w:rsidRDefault="00C10A05" w:rsidP="00C10A05">
      <w:pPr>
        <w:pStyle w:val="NoteLevel1"/>
        <w:rPr>
          <w:rFonts w:ascii="Gill Sans MT" w:hAnsi="Gill Sans MT" w:cs="Arial"/>
        </w:rPr>
      </w:pPr>
      <w:r w:rsidRPr="00437075">
        <w:rPr>
          <w:rFonts w:ascii="Gill Sans MT" w:hAnsi="Gill Sans MT" w:cs="Arial"/>
        </w:rPr>
        <w:t>1)</w:t>
      </w:r>
      <w:r w:rsidRPr="00437075">
        <w:rPr>
          <w:rFonts w:ascii="Gill Sans MT" w:hAnsi="Gill Sans MT" w:cs="Arial"/>
        </w:rPr>
        <w:tab/>
        <w:t xml:space="preserve">Find the type of source on the numbered list on the next two pages. </w:t>
      </w:r>
    </w:p>
    <w:p w14:paraId="5E1C6C93" w14:textId="77777777" w:rsidR="00C10A05" w:rsidRPr="00437075" w:rsidRDefault="00C10A05" w:rsidP="00C10A05">
      <w:pPr>
        <w:pStyle w:val="NoteLevel1"/>
        <w:rPr>
          <w:rFonts w:ascii="Gill Sans MT" w:hAnsi="Gill Sans MT" w:cs="Arial"/>
        </w:rPr>
      </w:pPr>
      <w:r w:rsidRPr="00437075">
        <w:rPr>
          <w:rFonts w:ascii="Gill Sans MT" w:hAnsi="Gill Sans MT" w:cs="Arial"/>
        </w:rPr>
        <w:t>2)</w:t>
      </w:r>
      <w:r w:rsidRPr="00437075">
        <w:rPr>
          <w:rFonts w:ascii="Gill Sans MT" w:hAnsi="Gill Sans MT" w:cs="Arial"/>
        </w:rPr>
        <w:tab/>
        <w:t>Turn to that number in the section following those pages. Each entry will show you how to cite the source within the body of your paper (the in-text citation) and how to format the source on your Works Cited page.</w:t>
      </w:r>
    </w:p>
    <w:p w14:paraId="365AC6D4" w14:textId="5DD941C6" w:rsidR="00C10A05" w:rsidRDefault="00C10A05" w:rsidP="00825B1C">
      <w:pPr>
        <w:pStyle w:val="NoteLevel1"/>
        <w:rPr>
          <w:rFonts w:ascii="Gill Sans MT" w:hAnsi="Gill Sans MT" w:cs="Arial"/>
        </w:rPr>
      </w:pPr>
      <w:r w:rsidRPr="00437075">
        <w:rPr>
          <w:rFonts w:ascii="Gill Sans MT" w:hAnsi="Gill Sans MT" w:cs="Arial"/>
        </w:rPr>
        <w:t>3)</w:t>
      </w:r>
      <w:r w:rsidRPr="00437075">
        <w:rPr>
          <w:rFonts w:ascii="Gill Sans MT" w:hAnsi="Gill Sans MT" w:cs="Arial"/>
        </w:rPr>
        <w:tab/>
        <w:t>Refer to the sample pages at the end of the guide to see how the citations are used in the context of a real essay.</w:t>
      </w:r>
    </w:p>
    <w:p w14:paraId="72BD40D0" w14:textId="77777777" w:rsidR="00825B1C" w:rsidRPr="00825B1C" w:rsidRDefault="00825B1C" w:rsidP="00825B1C">
      <w:pPr>
        <w:pStyle w:val="NoteLevel1"/>
        <w:rPr>
          <w:rFonts w:ascii="Gill Sans MT" w:hAnsi="Gill Sans MT" w:cs="Arial"/>
        </w:rPr>
      </w:pPr>
    </w:p>
    <w:p w14:paraId="538A8C8E" w14:textId="77777777" w:rsidR="00C10A05" w:rsidRPr="00825B1C" w:rsidRDefault="00C10A05" w:rsidP="00C10A05">
      <w:pPr>
        <w:pStyle w:val="NoteLevel1"/>
        <w:rPr>
          <w:rFonts w:ascii="Gill Sans MT" w:hAnsi="Gill Sans MT" w:cs="Arial"/>
          <w:b/>
        </w:rPr>
      </w:pPr>
      <w:r w:rsidRPr="00825B1C">
        <w:rPr>
          <w:rFonts w:ascii="Gill Sans MT" w:hAnsi="Gill Sans MT" w:cs="Arial"/>
          <w:b/>
        </w:rPr>
        <w:t xml:space="preserve">PLEASE NOTE: </w:t>
      </w:r>
    </w:p>
    <w:p w14:paraId="053EFFC0" w14:textId="77777777" w:rsidR="00C10A05" w:rsidRPr="005A3E5B" w:rsidRDefault="00C10A05" w:rsidP="00C10A05">
      <w:pPr>
        <w:pStyle w:val="NoteLevel1"/>
        <w:rPr>
          <w:rFonts w:ascii="Gill Sans MT" w:hAnsi="Gill Sans MT" w:cs="Arial"/>
          <w:sz w:val="28"/>
          <w:szCs w:val="28"/>
        </w:rPr>
      </w:pPr>
      <w:r w:rsidRPr="005A3E5B">
        <w:rPr>
          <w:rFonts w:ascii="Gill Sans MT" w:hAnsi="Gill Sans MT" w:cs="Arial"/>
          <w:sz w:val="28"/>
          <w:szCs w:val="28"/>
        </w:rPr>
        <w:t>This guide lists just the most common sources used in college papers. If you have a source that is not on</w:t>
      </w:r>
      <w:r>
        <w:rPr>
          <w:rFonts w:ascii="Gill Sans MT" w:hAnsi="Gill Sans MT" w:cs="Arial"/>
          <w:sz w:val="28"/>
          <w:szCs w:val="28"/>
        </w:rPr>
        <w:t xml:space="preserve"> this list, ask a CRW</w:t>
      </w:r>
      <w:r w:rsidRPr="005A3E5B">
        <w:rPr>
          <w:rFonts w:ascii="Gill Sans MT" w:hAnsi="Gill Sans MT" w:cs="Arial"/>
          <w:sz w:val="28"/>
          <w:szCs w:val="28"/>
        </w:rPr>
        <w:t xml:space="preserve"> tutor or your teacher for help. </w:t>
      </w:r>
    </w:p>
    <w:p w14:paraId="5CE62C42" w14:textId="77777777" w:rsidR="00C10A05" w:rsidRPr="005A3E5B" w:rsidRDefault="00C10A05" w:rsidP="00C10A05">
      <w:pPr>
        <w:pStyle w:val="NoteLevel1"/>
        <w:rPr>
          <w:rFonts w:ascii="Gill Sans MT" w:hAnsi="Gill Sans MT" w:cs="Arial"/>
          <w:sz w:val="28"/>
          <w:szCs w:val="28"/>
        </w:rPr>
      </w:pPr>
    </w:p>
    <w:p w14:paraId="053CD312" w14:textId="77777777" w:rsidR="00C10A05" w:rsidRDefault="00C10A05" w:rsidP="00C10A05">
      <w:pPr>
        <w:pStyle w:val="NoteLevel1"/>
        <w:rPr>
          <w:rFonts w:ascii="Gill Sans MT" w:hAnsi="Gill Sans MT" w:cs="Arial"/>
          <w:sz w:val="28"/>
          <w:szCs w:val="28"/>
        </w:rPr>
      </w:pPr>
      <w:r>
        <w:rPr>
          <w:rFonts w:ascii="Gill Sans MT" w:hAnsi="Gill Sans MT" w:cs="Arial"/>
          <w:sz w:val="28"/>
          <w:szCs w:val="28"/>
        </w:rPr>
        <w:t>The 8</w:t>
      </w:r>
      <w:r w:rsidRPr="000A18C8">
        <w:rPr>
          <w:rFonts w:ascii="Gill Sans MT" w:hAnsi="Gill Sans MT" w:cs="Arial"/>
          <w:sz w:val="28"/>
          <w:szCs w:val="28"/>
          <w:vertAlign w:val="superscript"/>
        </w:rPr>
        <w:t>th</w:t>
      </w:r>
      <w:r>
        <w:rPr>
          <w:rFonts w:ascii="Gill Sans MT" w:hAnsi="Gill Sans MT" w:cs="Arial"/>
          <w:sz w:val="28"/>
          <w:szCs w:val="28"/>
        </w:rPr>
        <w:t xml:space="preserve"> MLA edition, published in 2016, asks writers to consider five key questions:</w:t>
      </w:r>
    </w:p>
    <w:p w14:paraId="097A0D05" w14:textId="77777777" w:rsidR="00C10A05" w:rsidRDefault="00C10A05" w:rsidP="00C10A05">
      <w:pPr>
        <w:pStyle w:val="NoteLevel1"/>
        <w:rPr>
          <w:rFonts w:ascii="Gill Sans MT" w:hAnsi="Gill Sans MT" w:cs="Arial"/>
          <w:sz w:val="28"/>
          <w:szCs w:val="28"/>
        </w:rPr>
      </w:pPr>
    </w:p>
    <w:p w14:paraId="2A522420" w14:textId="77777777" w:rsidR="00C10A05" w:rsidRDefault="00C10A05" w:rsidP="00C10A05">
      <w:pPr>
        <w:pStyle w:val="NoteLevel1"/>
        <w:rPr>
          <w:rFonts w:ascii="Gill Sans MT" w:hAnsi="Gill Sans MT" w:cs="Arial"/>
          <w:sz w:val="28"/>
          <w:szCs w:val="28"/>
        </w:rPr>
      </w:pPr>
      <w:r>
        <w:rPr>
          <w:rFonts w:ascii="Gill Sans MT" w:hAnsi="Gill Sans MT" w:cs="Arial"/>
          <w:b/>
          <w:sz w:val="28"/>
          <w:szCs w:val="28"/>
        </w:rPr>
        <w:tab/>
        <w:t xml:space="preserve">Who </w:t>
      </w:r>
      <w:r>
        <w:rPr>
          <w:rFonts w:ascii="Gill Sans MT" w:hAnsi="Gill Sans MT" w:cs="Arial"/>
          <w:sz w:val="28"/>
          <w:szCs w:val="28"/>
        </w:rPr>
        <w:t>is the author of the source?</w:t>
      </w:r>
    </w:p>
    <w:p w14:paraId="2C40B904" w14:textId="77777777" w:rsidR="00C10A05" w:rsidRDefault="00C10A05" w:rsidP="00C10A05">
      <w:pPr>
        <w:pStyle w:val="NoteLevel1"/>
        <w:rPr>
          <w:rFonts w:ascii="Gill Sans MT" w:hAnsi="Gill Sans MT" w:cs="Arial"/>
          <w:sz w:val="28"/>
          <w:szCs w:val="28"/>
        </w:rPr>
      </w:pPr>
    </w:p>
    <w:p w14:paraId="4A069CAE" w14:textId="77777777" w:rsidR="00C10A05" w:rsidRDefault="00C10A05" w:rsidP="00C10A05">
      <w:pPr>
        <w:pStyle w:val="NoteLevel1"/>
        <w:rPr>
          <w:rFonts w:ascii="Gill Sans MT" w:hAnsi="Gill Sans MT" w:cs="Arial"/>
          <w:sz w:val="28"/>
          <w:szCs w:val="28"/>
        </w:rPr>
      </w:pPr>
      <w:r>
        <w:rPr>
          <w:rFonts w:ascii="Gill Sans MT" w:hAnsi="Gill Sans MT" w:cs="Arial"/>
          <w:b/>
          <w:sz w:val="28"/>
          <w:szCs w:val="28"/>
        </w:rPr>
        <w:tab/>
        <w:t xml:space="preserve">What </w:t>
      </w:r>
      <w:r>
        <w:rPr>
          <w:rFonts w:ascii="Gill Sans MT" w:hAnsi="Gill Sans MT" w:cs="Arial"/>
          <w:sz w:val="28"/>
          <w:szCs w:val="28"/>
        </w:rPr>
        <w:t>is the title of the source?</w:t>
      </w:r>
    </w:p>
    <w:p w14:paraId="7AB58AF6" w14:textId="77777777" w:rsidR="00C10A05" w:rsidRDefault="00C10A05" w:rsidP="00C10A05">
      <w:pPr>
        <w:pStyle w:val="NoteLevel1"/>
        <w:rPr>
          <w:rFonts w:ascii="Gill Sans MT" w:hAnsi="Gill Sans MT" w:cs="Arial"/>
          <w:sz w:val="28"/>
          <w:szCs w:val="28"/>
        </w:rPr>
      </w:pPr>
    </w:p>
    <w:p w14:paraId="21A0F1B6" w14:textId="77777777" w:rsidR="00C10A05" w:rsidRDefault="00C10A05" w:rsidP="00C10A05">
      <w:pPr>
        <w:pStyle w:val="NoteLevel1"/>
        <w:rPr>
          <w:rFonts w:ascii="Gill Sans MT" w:hAnsi="Gill Sans MT" w:cs="Arial"/>
          <w:sz w:val="28"/>
          <w:szCs w:val="28"/>
        </w:rPr>
      </w:pPr>
      <w:r>
        <w:rPr>
          <w:rFonts w:ascii="Gill Sans MT" w:hAnsi="Gill Sans MT" w:cs="Arial"/>
          <w:b/>
          <w:sz w:val="28"/>
          <w:szCs w:val="28"/>
        </w:rPr>
        <w:tab/>
        <w:t xml:space="preserve">How </w:t>
      </w:r>
      <w:r>
        <w:rPr>
          <w:rFonts w:ascii="Gill Sans MT" w:hAnsi="Gill Sans MT" w:cs="Arial"/>
          <w:sz w:val="28"/>
          <w:szCs w:val="28"/>
        </w:rPr>
        <w:t>was the source published?</w:t>
      </w:r>
    </w:p>
    <w:p w14:paraId="36658DC9" w14:textId="77777777" w:rsidR="00C10A05" w:rsidRDefault="00C10A05" w:rsidP="00C10A05">
      <w:pPr>
        <w:pStyle w:val="NoteLevel1"/>
        <w:rPr>
          <w:rFonts w:ascii="Gill Sans MT" w:hAnsi="Gill Sans MT" w:cs="Arial"/>
          <w:sz w:val="28"/>
          <w:szCs w:val="28"/>
        </w:rPr>
      </w:pPr>
    </w:p>
    <w:p w14:paraId="70FD3A79" w14:textId="77777777" w:rsidR="00C10A05" w:rsidRDefault="00C10A05" w:rsidP="00C10A05">
      <w:pPr>
        <w:pStyle w:val="NoteLevel1"/>
        <w:rPr>
          <w:rFonts w:ascii="Gill Sans MT" w:hAnsi="Gill Sans MT" w:cs="Arial"/>
          <w:sz w:val="28"/>
          <w:szCs w:val="28"/>
        </w:rPr>
      </w:pPr>
      <w:r>
        <w:rPr>
          <w:rFonts w:ascii="Gill Sans MT" w:hAnsi="Gill Sans MT" w:cs="Arial"/>
          <w:b/>
          <w:sz w:val="28"/>
          <w:szCs w:val="28"/>
        </w:rPr>
        <w:tab/>
        <w:t xml:space="preserve">Where </w:t>
      </w:r>
      <w:r>
        <w:rPr>
          <w:rFonts w:ascii="Gill Sans MT" w:hAnsi="Gill Sans MT" w:cs="Arial"/>
          <w:sz w:val="28"/>
          <w:szCs w:val="28"/>
        </w:rPr>
        <w:t>was the source found?</w:t>
      </w:r>
    </w:p>
    <w:p w14:paraId="3DB927B9" w14:textId="77777777" w:rsidR="00C10A05" w:rsidRDefault="00C10A05" w:rsidP="00C10A05">
      <w:pPr>
        <w:pStyle w:val="NoteLevel1"/>
        <w:rPr>
          <w:rFonts w:ascii="Gill Sans MT" w:hAnsi="Gill Sans MT" w:cs="Arial"/>
          <w:sz w:val="28"/>
          <w:szCs w:val="28"/>
        </w:rPr>
      </w:pPr>
    </w:p>
    <w:p w14:paraId="0335B01D" w14:textId="77777777" w:rsidR="00C10A05" w:rsidRPr="000A18C8" w:rsidRDefault="00C10A05" w:rsidP="00C10A05">
      <w:pPr>
        <w:pStyle w:val="NoteLevel1"/>
        <w:rPr>
          <w:rFonts w:ascii="Gill Sans MT" w:hAnsi="Gill Sans MT" w:cs="Arial"/>
          <w:sz w:val="28"/>
          <w:szCs w:val="28"/>
        </w:rPr>
      </w:pPr>
      <w:r>
        <w:rPr>
          <w:rFonts w:ascii="Gill Sans MT" w:hAnsi="Gill Sans MT" w:cs="Arial"/>
          <w:b/>
          <w:sz w:val="28"/>
          <w:szCs w:val="28"/>
        </w:rPr>
        <w:tab/>
        <w:t xml:space="preserve">When </w:t>
      </w:r>
      <w:r>
        <w:rPr>
          <w:rFonts w:ascii="Gill Sans MT" w:hAnsi="Gill Sans MT" w:cs="Arial"/>
          <w:sz w:val="28"/>
          <w:szCs w:val="28"/>
        </w:rPr>
        <w:t>was the source published?</w:t>
      </w:r>
    </w:p>
    <w:p w14:paraId="3DB1FC16" w14:textId="77777777" w:rsidR="00C10A05" w:rsidRPr="00663A07" w:rsidRDefault="00C10A05" w:rsidP="00C10A05">
      <w:pPr>
        <w:pStyle w:val="NoteLevel1"/>
        <w:rPr>
          <w:rFonts w:ascii="Gill Sans MT" w:hAnsi="Gill Sans MT" w:cs="Arial"/>
          <w:b/>
          <w:sz w:val="36"/>
          <w:szCs w:val="36"/>
          <w:u w:val="single"/>
        </w:rPr>
      </w:pPr>
      <w:r w:rsidRPr="005A3E5B">
        <w:rPr>
          <w:rFonts w:ascii="Gill Sans MT" w:hAnsi="Gill Sans MT" w:cs="Arial"/>
        </w:rPr>
        <w:br w:type="page"/>
      </w:r>
      <w:r w:rsidRPr="00663A07">
        <w:rPr>
          <w:rFonts w:ascii="Gill Sans MT" w:hAnsi="Gill Sans MT" w:cs="Arial"/>
          <w:b/>
          <w:sz w:val="36"/>
          <w:szCs w:val="36"/>
          <w:u w:val="single"/>
        </w:rPr>
        <w:lastRenderedPageBreak/>
        <w:t>PRINT SOURCES</w:t>
      </w:r>
    </w:p>
    <w:p w14:paraId="7020B0A2" w14:textId="77777777" w:rsidR="00C10A05" w:rsidRPr="0006528B" w:rsidRDefault="00C10A05" w:rsidP="00C10A05">
      <w:pPr>
        <w:pStyle w:val="NoteLevel1"/>
        <w:rPr>
          <w:rFonts w:ascii="Gill Sans MT" w:hAnsi="Gill Sans MT" w:cs="Arial"/>
          <w:sz w:val="28"/>
          <w:szCs w:val="28"/>
          <w:u w:val="single"/>
        </w:rPr>
      </w:pPr>
    </w:p>
    <w:p w14:paraId="31252320" w14:textId="77777777" w:rsidR="00C10A05" w:rsidRPr="0006528B" w:rsidRDefault="00C10A05" w:rsidP="00C10A05">
      <w:pPr>
        <w:pStyle w:val="NoteLevel1"/>
        <w:rPr>
          <w:rFonts w:ascii="Gill Sans MT" w:hAnsi="Gill Sans MT" w:cs="Arial"/>
          <w:b/>
          <w:sz w:val="28"/>
          <w:szCs w:val="28"/>
        </w:rPr>
      </w:pPr>
      <w:r w:rsidRPr="0006528B">
        <w:rPr>
          <w:rFonts w:ascii="Gill Sans MT" w:hAnsi="Gill Sans MT" w:cs="Arial"/>
          <w:b/>
          <w:sz w:val="28"/>
          <w:szCs w:val="28"/>
        </w:rPr>
        <w:t>BOOKS</w:t>
      </w:r>
    </w:p>
    <w:p w14:paraId="78C1483B"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w:t>
      </w:r>
      <w:r w:rsidRPr="0006528B">
        <w:rPr>
          <w:rFonts w:ascii="Gill Sans MT" w:hAnsi="Gill Sans MT" w:cs="Arial"/>
          <w:sz w:val="28"/>
          <w:szCs w:val="28"/>
        </w:rPr>
        <w:tab/>
      </w:r>
      <w:proofErr w:type="gramStart"/>
      <w:r w:rsidRPr="0006528B">
        <w:rPr>
          <w:rFonts w:ascii="Gill Sans MT" w:hAnsi="Gill Sans MT" w:cs="Arial"/>
          <w:sz w:val="28"/>
          <w:szCs w:val="28"/>
        </w:rPr>
        <w:t>book</w:t>
      </w:r>
      <w:proofErr w:type="gramEnd"/>
      <w:r w:rsidRPr="0006528B">
        <w:rPr>
          <w:rFonts w:ascii="Gill Sans MT" w:hAnsi="Gill Sans MT" w:cs="Arial"/>
          <w:sz w:val="28"/>
          <w:szCs w:val="28"/>
        </w:rPr>
        <w:t xml:space="preserve"> with one author</w:t>
      </w:r>
    </w:p>
    <w:p w14:paraId="29FCF5D2"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2.</w:t>
      </w:r>
      <w:r w:rsidRPr="0006528B">
        <w:rPr>
          <w:rFonts w:ascii="Gill Sans MT" w:hAnsi="Gill Sans MT" w:cs="Arial"/>
          <w:sz w:val="28"/>
          <w:szCs w:val="28"/>
        </w:rPr>
        <w:tab/>
      </w:r>
      <w:proofErr w:type="gramStart"/>
      <w:r w:rsidRPr="0006528B">
        <w:rPr>
          <w:rFonts w:ascii="Gill Sans MT" w:hAnsi="Gill Sans MT" w:cs="Arial"/>
          <w:sz w:val="28"/>
          <w:szCs w:val="28"/>
        </w:rPr>
        <w:t>book</w:t>
      </w:r>
      <w:proofErr w:type="gramEnd"/>
      <w:r w:rsidRPr="0006528B">
        <w:rPr>
          <w:rFonts w:ascii="Gill Sans MT" w:hAnsi="Gill Sans MT" w:cs="Arial"/>
          <w:sz w:val="28"/>
          <w:szCs w:val="28"/>
        </w:rPr>
        <w:t xml:space="preserve"> with two or three authors</w:t>
      </w:r>
    </w:p>
    <w:p w14:paraId="686F52D4"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3.</w:t>
      </w:r>
      <w:r w:rsidRPr="0006528B">
        <w:rPr>
          <w:rFonts w:ascii="Gill Sans MT" w:hAnsi="Gill Sans MT" w:cs="Arial"/>
          <w:sz w:val="28"/>
          <w:szCs w:val="28"/>
        </w:rPr>
        <w:tab/>
      </w:r>
      <w:proofErr w:type="gramStart"/>
      <w:r w:rsidRPr="0006528B">
        <w:rPr>
          <w:rFonts w:ascii="Gill Sans MT" w:hAnsi="Gill Sans MT" w:cs="Arial"/>
          <w:sz w:val="28"/>
          <w:szCs w:val="28"/>
        </w:rPr>
        <w:t>book</w:t>
      </w:r>
      <w:proofErr w:type="gramEnd"/>
      <w:r w:rsidRPr="0006528B">
        <w:rPr>
          <w:rFonts w:ascii="Gill Sans MT" w:hAnsi="Gill Sans MT" w:cs="Arial"/>
          <w:sz w:val="28"/>
          <w:szCs w:val="28"/>
        </w:rPr>
        <w:t xml:space="preserve"> with more than three authors</w:t>
      </w:r>
    </w:p>
    <w:p w14:paraId="11C96B2E"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4.</w:t>
      </w:r>
      <w:r w:rsidRPr="0006528B">
        <w:rPr>
          <w:rFonts w:ascii="Gill Sans MT" w:hAnsi="Gill Sans MT" w:cs="Arial"/>
          <w:sz w:val="28"/>
          <w:szCs w:val="28"/>
        </w:rPr>
        <w:tab/>
      </w:r>
      <w:proofErr w:type="gramStart"/>
      <w:r w:rsidRPr="0006528B">
        <w:rPr>
          <w:rFonts w:ascii="Gill Sans MT" w:hAnsi="Gill Sans MT" w:cs="Arial"/>
          <w:sz w:val="28"/>
          <w:szCs w:val="28"/>
        </w:rPr>
        <w:t>publication</w:t>
      </w:r>
      <w:proofErr w:type="gramEnd"/>
      <w:r w:rsidRPr="0006528B">
        <w:rPr>
          <w:rFonts w:ascii="Gill Sans MT" w:hAnsi="Gill Sans MT" w:cs="Arial"/>
          <w:sz w:val="28"/>
          <w:szCs w:val="28"/>
        </w:rPr>
        <w:t xml:space="preserve"> with an organization as author</w:t>
      </w:r>
    </w:p>
    <w:p w14:paraId="77218738"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5.</w:t>
      </w:r>
      <w:r w:rsidRPr="0006528B">
        <w:rPr>
          <w:rFonts w:ascii="Gill Sans MT" w:hAnsi="Gill Sans MT" w:cs="Arial"/>
          <w:sz w:val="28"/>
          <w:szCs w:val="28"/>
        </w:rPr>
        <w:tab/>
      </w:r>
      <w:proofErr w:type="gramStart"/>
      <w:r w:rsidRPr="0006528B">
        <w:rPr>
          <w:rFonts w:ascii="Gill Sans MT" w:hAnsi="Gill Sans MT" w:cs="Arial"/>
          <w:sz w:val="28"/>
          <w:szCs w:val="28"/>
        </w:rPr>
        <w:t>book</w:t>
      </w:r>
      <w:proofErr w:type="gramEnd"/>
      <w:r w:rsidRPr="0006528B">
        <w:rPr>
          <w:rFonts w:ascii="Gill Sans MT" w:hAnsi="Gill Sans MT" w:cs="Arial"/>
          <w:sz w:val="28"/>
          <w:szCs w:val="28"/>
        </w:rPr>
        <w:t xml:space="preserve"> with no author listed</w:t>
      </w:r>
    </w:p>
    <w:p w14:paraId="5C4D626F"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6.</w:t>
      </w:r>
      <w:r w:rsidRPr="0006528B">
        <w:rPr>
          <w:rFonts w:ascii="Gill Sans MT" w:hAnsi="Gill Sans MT" w:cs="Arial"/>
          <w:sz w:val="28"/>
          <w:szCs w:val="28"/>
        </w:rPr>
        <w:tab/>
      </w:r>
      <w:proofErr w:type="gramStart"/>
      <w:r w:rsidRPr="0006528B">
        <w:rPr>
          <w:rFonts w:ascii="Gill Sans MT" w:hAnsi="Gill Sans MT" w:cs="Arial"/>
          <w:sz w:val="28"/>
          <w:szCs w:val="28"/>
        </w:rPr>
        <w:t>book</w:t>
      </w:r>
      <w:proofErr w:type="gramEnd"/>
      <w:r w:rsidRPr="0006528B">
        <w:rPr>
          <w:rFonts w:ascii="Gill Sans MT" w:hAnsi="Gill Sans MT" w:cs="Arial"/>
          <w:sz w:val="28"/>
          <w:szCs w:val="28"/>
        </w:rPr>
        <w:t xml:space="preserve"> in a second or subsequent edition</w:t>
      </w:r>
    </w:p>
    <w:p w14:paraId="1FC6162A"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7.</w:t>
      </w:r>
      <w:r w:rsidRPr="0006528B">
        <w:rPr>
          <w:rFonts w:ascii="Gill Sans MT" w:hAnsi="Gill Sans MT" w:cs="Arial"/>
          <w:sz w:val="28"/>
          <w:szCs w:val="28"/>
        </w:rPr>
        <w:tab/>
      </w:r>
      <w:proofErr w:type="gramStart"/>
      <w:r w:rsidRPr="0006528B">
        <w:rPr>
          <w:rFonts w:ascii="Gill Sans MT" w:hAnsi="Gill Sans MT" w:cs="Arial"/>
          <w:sz w:val="28"/>
          <w:szCs w:val="28"/>
        </w:rPr>
        <w:t>multivolume</w:t>
      </w:r>
      <w:proofErr w:type="gramEnd"/>
      <w:r w:rsidRPr="0006528B">
        <w:rPr>
          <w:rFonts w:ascii="Gill Sans MT" w:hAnsi="Gill Sans MT" w:cs="Arial"/>
          <w:sz w:val="28"/>
          <w:szCs w:val="28"/>
        </w:rPr>
        <w:t xml:space="preserve"> work</w:t>
      </w:r>
    </w:p>
    <w:p w14:paraId="0D4D1AEF"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8.</w:t>
      </w:r>
      <w:r w:rsidRPr="0006528B">
        <w:rPr>
          <w:rFonts w:ascii="Gill Sans MT" w:hAnsi="Gill Sans MT" w:cs="Arial"/>
          <w:sz w:val="28"/>
          <w:szCs w:val="28"/>
        </w:rPr>
        <w:tab/>
      </w:r>
      <w:proofErr w:type="gramStart"/>
      <w:r w:rsidRPr="0006528B">
        <w:rPr>
          <w:rFonts w:ascii="Gill Sans MT" w:hAnsi="Gill Sans MT" w:cs="Arial"/>
          <w:sz w:val="28"/>
          <w:szCs w:val="28"/>
        </w:rPr>
        <w:t>translation</w:t>
      </w:r>
      <w:proofErr w:type="gramEnd"/>
    </w:p>
    <w:p w14:paraId="620EF5D9"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9.</w:t>
      </w:r>
      <w:r w:rsidRPr="0006528B">
        <w:rPr>
          <w:rFonts w:ascii="Gill Sans MT" w:hAnsi="Gill Sans MT" w:cs="Arial"/>
          <w:sz w:val="28"/>
          <w:szCs w:val="28"/>
        </w:rPr>
        <w:tab/>
      </w:r>
      <w:proofErr w:type="gramStart"/>
      <w:r w:rsidRPr="0006528B">
        <w:rPr>
          <w:rFonts w:ascii="Gill Sans MT" w:hAnsi="Gill Sans MT" w:cs="Arial"/>
          <w:sz w:val="28"/>
          <w:szCs w:val="28"/>
        </w:rPr>
        <w:t>illustrated</w:t>
      </w:r>
      <w:proofErr w:type="gramEnd"/>
      <w:r w:rsidRPr="0006528B">
        <w:rPr>
          <w:rFonts w:ascii="Gill Sans MT" w:hAnsi="Gill Sans MT" w:cs="Arial"/>
          <w:sz w:val="28"/>
          <w:szCs w:val="28"/>
        </w:rPr>
        <w:t xml:space="preserve"> book or graphic novel</w:t>
      </w:r>
    </w:p>
    <w:p w14:paraId="72FA7A6B"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10.</w:t>
      </w:r>
      <w:r w:rsidRPr="0006528B">
        <w:rPr>
          <w:rFonts w:ascii="Gill Sans MT" w:hAnsi="Gill Sans MT" w:cs="Arial"/>
          <w:sz w:val="28"/>
          <w:szCs w:val="28"/>
        </w:rPr>
        <w:tab/>
      </w:r>
      <w:proofErr w:type="gramStart"/>
      <w:r w:rsidRPr="0006528B">
        <w:rPr>
          <w:rFonts w:ascii="Gill Sans MT" w:hAnsi="Gill Sans MT" w:cs="Arial"/>
          <w:sz w:val="28"/>
          <w:szCs w:val="28"/>
        </w:rPr>
        <w:t>book</w:t>
      </w:r>
      <w:proofErr w:type="gramEnd"/>
      <w:r w:rsidRPr="0006528B">
        <w:rPr>
          <w:rFonts w:ascii="Gill Sans MT" w:hAnsi="Gill Sans MT" w:cs="Arial"/>
          <w:sz w:val="28"/>
          <w:szCs w:val="28"/>
        </w:rPr>
        <w:t xml:space="preserve"> with a publisher’s imprint</w:t>
      </w:r>
    </w:p>
    <w:p w14:paraId="0E374CFE" w14:textId="77777777" w:rsidR="00C10A05" w:rsidRPr="0006528B" w:rsidRDefault="00C10A05" w:rsidP="00C10A05">
      <w:pPr>
        <w:pStyle w:val="NoteLevel1"/>
        <w:rPr>
          <w:rFonts w:ascii="Gill Sans MT" w:hAnsi="Gill Sans MT" w:cs="Arial"/>
          <w:sz w:val="28"/>
          <w:szCs w:val="28"/>
        </w:rPr>
      </w:pPr>
    </w:p>
    <w:p w14:paraId="7A9151F6" w14:textId="77777777" w:rsidR="00C10A05" w:rsidRPr="0006528B" w:rsidRDefault="00C10A05" w:rsidP="00C10A05">
      <w:pPr>
        <w:pStyle w:val="NoteLevel1"/>
        <w:rPr>
          <w:rFonts w:ascii="Gill Sans MT" w:hAnsi="Gill Sans MT" w:cs="Arial"/>
          <w:b/>
          <w:sz w:val="28"/>
          <w:szCs w:val="28"/>
        </w:rPr>
      </w:pPr>
      <w:r w:rsidRPr="0006528B">
        <w:rPr>
          <w:rFonts w:ascii="Gill Sans MT" w:hAnsi="Gill Sans MT" w:cs="Arial"/>
          <w:b/>
          <w:sz w:val="28"/>
          <w:szCs w:val="28"/>
        </w:rPr>
        <w:t>ARTICLES</w:t>
      </w:r>
    </w:p>
    <w:p w14:paraId="34023238"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11.</w:t>
      </w:r>
      <w:r w:rsidRPr="0006528B">
        <w:rPr>
          <w:rFonts w:ascii="Gill Sans MT" w:hAnsi="Gill Sans MT" w:cs="Arial"/>
          <w:sz w:val="28"/>
          <w:szCs w:val="28"/>
        </w:rPr>
        <w:tab/>
      </w:r>
      <w:proofErr w:type="gramStart"/>
      <w:r w:rsidRPr="0006528B">
        <w:rPr>
          <w:rFonts w:ascii="Gill Sans MT" w:hAnsi="Gill Sans MT" w:cs="Arial"/>
          <w:sz w:val="28"/>
          <w:szCs w:val="28"/>
        </w:rPr>
        <w:t>magazine</w:t>
      </w:r>
      <w:proofErr w:type="gramEnd"/>
      <w:r w:rsidRPr="0006528B">
        <w:rPr>
          <w:rFonts w:ascii="Gill Sans MT" w:hAnsi="Gill Sans MT" w:cs="Arial"/>
          <w:sz w:val="28"/>
          <w:szCs w:val="28"/>
        </w:rPr>
        <w:t xml:space="preserve"> article</w:t>
      </w:r>
    </w:p>
    <w:p w14:paraId="534D5EE4"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12.</w:t>
      </w:r>
      <w:r w:rsidRPr="0006528B">
        <w:rPr>
          <w:rFonts w:ascii="Gill Sans MT" w:hAnsi="Gill Sans MT" w:cs="Arial"/>
          <w:sz w:val="28"/>
          <w:szCs w:val="28"/>
        </w:rPr>
        <w:tab/>
      </w:r>
      <w:proofErr w:type="gramStart"/>
      <w:r w:rsidRPr="0006528B">
        <w:rPr>
          <w:rFonts w:ascii="Gill Sans MT" w:hAnsi="Gill Sans MT" w:cs="Arial"/>
          <w:sz w:val="28"/>
          <w:szCs w:val="28"/>
        </w:rPr>
        <w:t>newspaper</w:t>
      </w:r>
      <w:proofErr w:type="gramEnd"/>
      <w:r w:rsidRPr="0006528B">
        <w:rPr>
          <w:rFonts w:ascii="Gill Sans MT" w:hAnsi="Gill Sans MT" w:cs="Arial"/>
          <w:sz w:val="28"/>
          <w:szCs w:val="28"/>
        </w:rPr>
        <w:t xml:space="preserve"> article</w:t>
      </w:r>
    </w:p>
    <w:p w14:paraId="5A3E34C8"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13.</w:t>
      </w:r>
      <w:r w:rsidRPr="0006528B">
        <w:rPr>
          <w:rFonts w:ascii="Gill Sans MT" w:hAnsi="Gill Sans MT" w:cs="Arial"/>
          <w:sz w:val="28"/>
          <w:szCs w:val="28"/>
        </w:rPr>
        <w:tab/>
      </w:r>
      <w:proofErr w:type="gramStart"/>
      <w:r w:rsidRPr="0006528B">
        <w:rPr>
          <w:rFonts w:ascii="Gill Sans MT" w:hAnsi="Gill Sans MT" w:cs="Arial"/>
          <w:sz w:val="28"/>
          <w:szCs w:val="28"/>
        </w:rPr>
        <w:t>article</w:t>
      </w:r>
      <w:proofErr w:type="gramEnd"/>
      <w:r w:rsidRPr="0006528B">
        <w:rPr>
          <w:rFonts w:ascii="Gill Sans MT" w:hAnsi="Gill Sans MT" w:cs="Arial"/>
          <w:sz w:val="28"/>
          <w:szCs w:val="28"/>
        </w:rPr>
        <w:t xml:space="preserve"> in a scholarly journal</w:t>
      </w:r>
    </w:p>
    <w:p w14:paraId="1F7BC256" w14:textId="77777777" w:rsidR="00C10A05" w:rsidRPr="0006528B" w:rsidRDefault="00C10A05" w:rsidP="00C10A05">
      <w:pPr>
        <w:pStyle w:val="NoteLevel1"/>
        <w:rPr>
          <w:rFonts w:ascii="Gill Sans MT" w:hAnsi="Gill Sans MT" w:cs="Arial"/>
          <w:sz w:val="28"/>
          <w:szCs w:val="28"/>
        </w:rPr>
      </w:pPr>
    </w:p>
    <w:p w14:paraId="69DB235F" w14:textId="77777777" w:rsidR="00C10A05" w:rsidRPr="0006528B" w:rsidRDefault="00C10A05" w:rsidP="00C10A05">
      <w:pPr>
        <w:pStyle w:val="NoteLevel1"/>
        <w:rPr>
          <w:rFonts w:ascii="Gill Sans MT" w:hAnsi="Gill Sans MT" w:cs="Arial"/>
          <w:b/>
          <w:sz w:val="28"/>
          <w:szCs w:val="28"/>
        </w:rPr>
      </w:pPr>
      <w:r w:rsidRPr="0006528B">
        <w:rPr>
          <w:rFonts w:ascii="Gill Sans MT" w:hAnsi="Gill Sans MT" w:cs="Arial"/>
          <w:b/>
          <w:sz w:val="28"/>
          <w:szCs w:val="28"/>
        </w:rPr>
        <w:t>PIECES IN ANTHOLOGIES</w:t>
      </w:r>
    </w:p>
    <w:p w14:paraId="16E8F451"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14.</w:t>
      </w:r>
      <w:r w:rsidRPr="0006528B">
        <w:rPr>
          <w:rFonts w:ascii="Gill Sans MT" w:hAnsi="Gill Sans MT" w:cs="Arial"/>
          <w:sz w:val="28"/>
          <w:szCs w:val="28"/>
        </w:rPr>
        <w:tab/>
      </w:r>
      <w:proofErr w:type="gramStart"/>
      <w:r w:rsidRPr="0006528B">
        <w:rPr>
          <w:rFonts w:ascii="Gill Sans MT" w:hAnsi="Gill Sans MT" w:cs="Arial"/>
          <w:sz w:val="28"/>
          <w:szCs w:val="28"/>
        </w:rPr>
        <w:t>essay</w:t>
      </w:r>
      <w:proofErr w:type="gramEnd"/>
      <w:r w:rsidRPr="0006528B">
        <w:rPr>
          <w:rFonts w:ascii="Gill Sans MT" w:hAnsi="Gill Sans MT" w:cs="Arial"/>
          <w:sz w:val="28"/>
          <w:szCs w:val="28"/>
        </w:rPr>
        <w:t xml:space="preserve"> or story</w:t>
      </w:r>
    </w:p>
    <w:p w14:paraId="01F1841F"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15.</w:t>
      </w:r>
      <w:r w:rsidRPr="0006528B">
        <w:rPr>
          <w:rFonts w:ascii="Gill Sans MT" w:hAnsi="Gill Sans MT" w:cs="Arial"/>
          <w:sz w:val="28"/>
          <w:szCs w:val="28"/>
        </w:rPr>
        <w:tab/>
      </w:r>
      <w:proofErr w:type="gramStart"/>
      <w:r w:rsidRPr="0006528B">
        <w:rPr>
          <w:rFonts w:ascii="Gill Sans MT" w:hAnsi="Gill Sans MT" w:cs="Arial"/>
          <w:sz w:val="28"/>
          <w:szCs w:val="28"/>
        </w:rPr>
        <w:t>poem</w:t>
      </w:r>
      <w:proofErr w:type="gramEnd"/>
    </w:p>
    <w:p w14:paraId="296651AF"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16.</w:t>
      </w:r>
      <w:r w:rsidRPr="0006528B">
        <w:rPr>
          <w:rFonts w:ascii="Gill Sans MT" w:hAnsi="Gill Sans MT" w:cs="Arial"/>
          <w:sz w:val="28"/>
          <w:szCs w:val="28"/>
        </w:rPr>
        <w:tab/>
      </w:r>
      <w:proofErr w:type="gramStart"/>
      <w:r w:rsidRPr="0006528B">
        <w:rPr>
          <w:rFonts w:ascii="Gill Sans MT" w:hAnsi="Gill Sans MT" w:cs="Arial"/>
          <w:sz w:val="28"/>
          <w:szCs w:val="28"/>
        </w:rPr>
        <w:t>play</w:t>
      </w:r>
      <w:proofErr w:type="gramEnd"/>
    </w:p>
    <w:p w14:paraId="555877CC"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17.</w:t>
      </w:r>
      <w:r w:rsidRPr="0006528B">
        <w:rPr>
          <w:rFonts w:ascii="Gill Sans MT" w:hAnsi="Gill Sans MT" w:cs="Arial"/>
          <w:sz w:val="28"/>
          <w:szCs w:val="28"/>
        </w:rPr>
        <w:tab/>
      </w:r>
      <w:proofErr w:type="gramStart"/>
      <w:r w:rsidRPr="0006528B">
        <w:rPr>
          <w:rFonts w:ascii="Gill Sans MT" w:hAnsi="Gill Sans MT" w:cs="Arial"/>
          <w:sz w:val="28"/>
          <w:szCs w:val="28"/>
        </w:rPr>
        <w:t>novel</w:t>
      </w:r>
      <w:proofErr w:type="gramEnd"/>
      <w:r w:rsidRPr="0006528B">
        <w:rPr>
          <w:rFonts w:ascii="Gill Sans MT" w:hAnsi="Gill Sans MT" w:cs="Arial"/>
          <w:sz w:val="28"/>
          <w:szCs w:val="28"/>
        </w:rPr>
        <w:t xml:space="preserve"> with sections</w:t>
      </w:r>
    </w:p>
    <w:p w14:paraId="3DF8BA0E" w14:textId="77777777" w:rsidR="00C10A05" w:rsidRDefault="00C10A05" w:rsidP="00C10A05">
      <w:pPr>
        <w:pStyle w:val="NoteLevel1"/>
        <w:rPr>
          <w:rFonts w:ascii="Gill Sans MT" w:hAnsi="Gill Sans MT" w:cs="Arial"/>
          <w:sz w:val="28"/>
          <w:szCs w:val="28"/>
        </w:rPr>
      </w:pPr>
      <w:r w:rsidRPr="0006528B">
        <w:rPr>
          <w:rFonts w:ascii="Gill Sans MT" w:hAnsi="Gill Sans MT" w:cs="Arial"/>
          <w:sz w:val="28"/>
          <w:szCs w:val="28"/>
        </w:rPr>
        <w:t>18.</w:t>
      </w:r>
      <w:r w:rsidRPr="0006528B">
        <w:rPr>
          <w:rFonts w:ascii="Gill Sans MT" w:hAnsi="Gill Sans MT" w:cs="Arial"/>
          <w:sz w:val="28"/>
          <w:szCs w:val="28"/>
        </w:rPr>
        <w:tab/>
      </w:r>
      <w:proofErr w:type="gramStart"/>
      <w:r w:rsidRPr="0006528B">
        <w:rPr>
          <w:rFonts w:ascii="Gill Sans MT" w:hAnsi="Gill Sans MT" w:cs="Arial"/>
          <w:sz w:val="28"/>
          <w:szCs w:val="28"/>
        </w:rPr>
        <w:t>the</w:t>
      </w:r>
      <w:proofErr w:type="gramEnd"/>
      <w:r w:rsidRPr="0006528B">
        <w:rPr>
          <w:rFonts w:ascii="Gill Sans MT" w:hAnsi="Gill Sans MT" w:cs="Arial"/>
          <w:sz w:val="28"/>
          <w:szCs w:val="28"/>
        </w:rPr>
        <w:t xml:space="preserve"> anthology as a whole</w:t>
      </w:r>
    </w:p>
    <w:p w14:paraId="7AE56C98" w14:textId="77777777" w:rsidR="00825B1C" w:rsidRPr="0006528B" w:rsidRDefault="00825B1C" w:rsidP="00C10A05">
      <w:pPr>
        <w:pStyle w:val="NoteLevel1"/>
        <w:rPr>
          <w:rFonts w:ascii="Gill Sans MT" w:hAnsi="Gill Sans MT" w:cs="Arial"/>
          <w:sz w:val="28"/>
          <w:szCs w:val="28"/>
        </w:rPr>
      </w:pPr>
    </w:p>
    <w:p w14:paraId="37C182C9" w14:textId="6BA1887A" w:rsidR="00C10A05" w:rsidRPr="0006528B" w:rsidRDefault="00C86049" w:rsidP="00C86049">
      <w:pPr>
        <w:pStyle w:val="NoteLevel1"/>
        <w:numPr>
          <w:ilvl w:val="0"/>
          <w:numId w:val="0"/>
        </w:numPr>
        <w:rPr>
          <w:rFonts w:ascii="Gill Sans MT" w:hAnsi="Gill Sans MT" w:cs="Arial"/>
          <w:b/>
          <w:sz w:val="28"/>
          <w:szCs w:val="28"/>
        </w:rPr>
      </w:pPr>
      <w:r>
        <w:rPr>
          <w:rFonts w:ascii="Gill Sans MT" w:hAnsi="Gill Sans MT" w:cs="Arial"/>
          <w:b/>
          <w:sz w:val="28"/>
          <w:szCs w:val="28"/>
        </w:rPr>
        <w:br w:type="page"/>
      </w:r>
      <w:r w:rsidR="00C10A05" w:rsidRPr="0006528B">
        <w:rPr>
          <w:rFonts w:ascii="Gill Sans MT" w:hAnsi="Gill Sans MT" w:cs="Arial"/>
          <w:b/>
          <w:sz w:val="28"/>
          <w:szCs w:val="28"/>
        </w:rPr>
        <w:lastRenderedPageBreak/>
        <w:t>MISCELLANEOUS PRINT SOURCES</w:t>
      </w:r>
    </w:p>
    <w:p w14:paraId="15C33A0E"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19.</w:t>
      </w:r>
      <w:r w:rsidRPr="0006528B">
        <w:rPr>
          <w:rFonts w:ascii="Gill Sans MT" w:hAnsi="Gill Sans MT" w:cs="Arial"/>
          <w:sz w:val="28"/>
          <w:szCs w:val="28"/>
        </w:rPr>
        <w:tab/>
      </w:r>
      <w:proofErr w:type="gramStart"/>
      <w:r w:rsidRPr="0006528B">
        <w:rPr>
          <w:rFonts w:ascii="Gill Sans MT" w:hAnsi="Gill Sans MT" w:cs="Arial"/>
          <w:sz w:val="28"/>
          <w:szCs w:val="28"/>
        </w:rPr>
        <w:t>word</w:t>
      </w:r>
      <w:proofErr w:type="gramEnd"/>
      <w:r w:rsidRPr="0006528B">
        <w:rPr>
          <w:rFonts w:ascii="Gill Sans MT" w:hAnsi="Gill Sans MT" w:cs="Arial"/>
          <w:sz w:val="28"/>
          <w:szCs w:val="28"/>
        </w:rPr>
        <w:t xml:space="preserve"> in a dictionary</w:t>
      </w:r>
    </w:p>
    <w:p w14:paraId="7D96E72D"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20.</w:t>
      </w:r>
      <w:r w:rsidRPr="0006528B">
        <w:rPr>
          <w:rFonts w:ascii="Gill Sans MT" w:hAnsi="Gill Sans MT" w:cs="Arial"/>
          <w:sz w:val="28"/>
          <w:szCs w:val="28"/>
        </w:rPr>
        <w:tab/>
      </w:r>
      <w:proofErr w:type="gramStart"/>
      <w:r w:rsidRPr="0006528B">
        <w:rPr>
          <w:rFonts w:ascii="Gill Sans MT" w:hAnsi="Gill Sans MT" w:cs="Arial"/>
          <w:sz w:val="28"/>
          <w:szCs w:val="28"/>
        </w:rPr>
        <w:t>entry</w:t>
      </w:r>
      <w:proofErr w:type="gramEnd"/>
      <w:r w:rsidRPr="0006528B">
        <w:rPr>
          <w:rFonts w:ascii="Gill Sans MT" w:hAnsi="Gill Sans MT" w:cs="Arial"/>
          <w:sz w:val="28"/>
          <w:szCs w:val="28"/>
        </w:rPr>
        <w:t xml:space="preserve"> in a specialized dictionary or encyclopedia</w:t>
      </w:r>
    </w:p>
    <w:p w14:paraId="212F9D1D"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21.</w:t>
      </w:r>
      <w:r w:rsidRPr="0006528B">
        <w:rPr>
          <w:rFonts w:ascii="Gill Sans MT" w:hAnsi="Gill Sans MT" w:cs="Arial"/>
          <w:sz w:val="28"/>
          <w:szCs w:val="28"/>
        </w:rPr>
        <w:tab/>
      </w:r>
      <w:proofErr w:type="gramStart"/>
      <w:r w:rsidRPr="0006528B">
        <w:rPr>
          <w:rFonts w:ascii="Gill Sans MT" w:hAnsi="Gill Sans MT" w:cs="Arial"/>
          <w:sz w:val="28"/>
          <w:szCs w:val="28"/>
        </w:rPr>
        <w:t>brochure</w:t>
      </w:r>
      <w:proofErr w:type="gramEnd"/>
      <w:r w:rsidRPr="0006528B">
        <w:rPr>
          <w:rFonts w:ascii="Gill Sans MT" w:hAnsi="Gill Sans MT" w:cs="Arial"/>
          <w:sz w:val="28"/>
          <w:szCs w:val="28"/>
        </w:rPr>
        <w:t xml:space="preserve"> or pamphlet</w:t>
      </w:r>
    </w:p>
    <w:p w14:paraId="3AAB2D70"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22.</w:t>
      </w:r>
      <w:r w:rsidRPr="0006528B">
        <w:rPr>
          <w:rFonts w:ascii="Gill Sans MT" w:hAnsi="Gill Sans MT" w:cs="Arial"/>
          <w:sz w:val="28"/>
          <w:szCs w:val="28"/>
        </w:rPr>
        <w:tab/>
      </w:r>
      <w:proofErr w:type="gramStart"/>
      <w:r w:rsidRPr="0006528B">
        <w:rPr>
          <w:rFonts w:ascii="Gill Sans MT" w:hAnsi="Gill Sans MT" w:cs="Arial"/>
          <w:sz w:val="28"/>
          <w:szCs w:val="28"/>
        </w:rPr>
        <w:t>government</w:t>
      </w:r>
      <w:proofErr w:type="gramEnd"/>
      <w:r w:rsidRPr="0006528B">
        <w:rPr>
          <w:rFonts w:ascii="Gill Sans MT" w:hAnsi="Gill Sans MT" w:cs="Arial"/>
          <w:sz w:val="28"/>
          <w:szCs w:val="28"/>
        </w:rPr>
        <w:t xml:space="preserve"> publication</w:t>
      </w:r>
    </w:p>
    <w:p w14:paraId="53FAFB9A"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 xml:space="preserve">23. </w:t>
      </w:r>
      <w:r w:rsidRPr="0006528B">
        <w:rPr>
          <w:rFonts w:ascii="Gill Sans MT" w:hAnsi="Gill Sans MT" w:cs="Arial"/>
          <w:sz w:val="28"/>
          <w:szCs w:val="28"/>
        </w:rPr>
        <w:tab/>
      </w:r>
      <w:proofErr w:type="gramStart"/>
      <w:r w:rsidRPr="0006528B">
        <w:rPr>
          <w:rFonts w:ascii="Gill Sans MT" w:hAnsi="Gill Sans MT" w:cs="Arial"/>
          <w:sz w:val="28"/>
          <w:szCs w:val="28"/>
        </w:rPr>
        <w:t>ad</w:t>
      </w:r>
      <w:proofErr w:type="gramEnd"/>
      <w:r w:rsidRPr="0006528B">
        <w:rPr>
          <w:rFonts w:ascii="Gill Sans MT" w:hAnsi="Gill Sans MT" w:cs="Arial"/>
          <w:sz w:val="28"/>
          <w:szCs w:val="28"/>
        </w:rPr>
        <w:t xml:space="preserve"> in a magazine or newspaper</w:t>
      </w:r>
    </w:p>
    <w:p w14:paraId="5E931B95"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24.</w:t>
      </w:r>
      <w:r w:rsidRPr="0006528B">
        <w:rPr>
          <w:rFonts w:ascii="Gill Sans MT" w:hAnsi="Gill Sans MT" w:cs="Arial"/>
          <w:sz w:val="28"/>
          <w:szCs w:val="28"/>
        </w:rPr>
        <w:tab/>
      </w:r>
      <w:proofErr w:type="gramStart"/>
      <w:r w:rsidRPr="0006528B">
        <w:rPr>
          <w:rFonts w:ascii="Gill Sans MT" w:hAnsi="Gill Sans MT" w:cs="Arial"/>
          <w:sz w:val="28"/>
          <w:szCs w:val="28"/>
        </w:rPr>
        <w:t>map</w:t>
      </w:r>
      <w:proofErr w:type="gramEnd"/>
      <w:r w:rsidRPr="0006528B">
        <w:rPr>
          <w:rFonts w:ascii="Gill Sans MT" w:hAnsi="Gill Sans MT" w:cs="Arial"/>
          <w:sz w:val="28"/>
          <w:szCs w:val="28"/>
        </w:rPr>
        <w:t xml:space="preserve"> or chart</w:t>
      </w:r>
    </w:p>
    <w:p w14:paraId="4C961EC3"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25.</w:t>
      </w:r>
      <w:r w:rsidRPr="0006528B">
        <w:rPr>
          <w:rFonts w:ascii="Gill Sans MT" w:hAnsi="Gill Sans MT" w:cs="Arial"/>
          <w:sz w:val="28"/>
          <w:szCs w:val="28"/>
        </w:rPr>
        <w:tab/>
      </w:r>
      <w:proofErr w:type="gramStart"/>
      <w:r w:rsidRPr="0006528B">
        <w:rPr>
          <w:rFonts w:ascii="Gill Sans MT" w:hAnsi="Gill Sans MT" w:cs="Arial"/>
          <w:sz w:val="28"/>
          <w:szCs w:val="28"/>
        </w:rPr>
        <w:t>legal</w:t>
      </w:r>
      <w:proofErr w:type="gramEnd"/>
      <w:r w:rsidRPr="0006528B">
        <w:rPr>
          <w:rFonts w:ascii="Gill Sans MT" w:hAnsi="Gill Sans MT" w:cs="Arial"/>
          <w:sz w:val="28"/>
          <w:szCs w:val="28"/>
        </w:rPr>
        <w:t xml:space="preserve"> document</w:t>
      </w:r>
    </w:p>
    <w:p w14:paraId="3626ED71"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26.</w:t>
      </w:r>
      <w:r w:rsidRPr="0006528B">
        <w:rPr>
          <w:rFonts w:ascii="Gill Sans MT" w:hAnsi="Gill Sans MT" w:cs="Arial"/>
          <w:sz w:val="28"/>
          <w:szCs w:val="28"/>
        </w:rPr>
        <w:tab/>
      </w:r>
      <w:proofErr w:type="gramStart"/>
      <w:r w:rsidRPr="0006528B">
        <w:rPr>
          <w:rFonts w:ascii="Gill Sans MT" w:hAnsi="Gill Sans MT" w:cs="Arial"/>
          <w:sz w:val="28"/>
          <w:szCs w:val="28"/>
        </w:rPr>
        <w:t>court</w:t>
      </w:r>
      <w:proofErr w:type="gramEnd"/>
      <w:r w:rsidRPr="0006528B">
        <w:rPr>
          <w:rFonts w:ascii="Gill Sans MT" w:hAnsi="Gill Sans MT" w:cs="Arial"/>
          <w:sz w:val="28"/>
          <w:szCs w:val="28"/>
        </w:rPr>
        <w:t xml:space="preserve"> case</w:t>
      </w:r>
    </w:p>
    <w:p w14:paraId="07EB0896" w14:textId="6EACEBF8" w:rsidR="00C10A05" w:rsidRPr="00825B1C" w:rsidRDefault="00C10A05" w:rsidP="00825B1C">
      <w:pPr>
        <w:pStyle w:val="NoteLevel1"/>
        <w:rPr>
          <w:rFonts w:ascii="Gill Sans MT" w:hAnsi="Gill Sans MT" w:cs="Arial"/>
          <w:sz w:val="28"/>
          <w:szCs w:val="28"/>
        </w:rPr>
      </w:pPr>
      <w:r w:rsidRPr="0006528B">
        <w:rPr>
          <w:rFonts w:ascii="Gill Sans MT" w:hAnsi="Gill Sans MT" w:cs="Arial"/>
          <w:sz w:val="28"/>
          <w:szCs w:val="28"/>
        </w:rPr>
        <w:t xml:space="preserve">27. </w:t>
      </w:r>
      <w:r w:rsidRPr="0006528B">
        <w:rPr>
          <w:rFonts w:ascii="Gill Sans MT" w:hAnsi="Gill Sans MT" w:cs="Arial"/>
          <w:sz w:val="28"/>
          <w:szCs w:val="28"/>
        </w:rPr>
        <w:tab/>
      </w:r>
      <w:proofErr w:type="gramStart"/>
      <w:r w:rsidRPr="0006528B">
        <w:rPr>
          <w:rFonts w:ascii="Gill Sans MT" w:hAnsi="Gill Sans MT" w:cs="Arial"/>
          <w:sz w:val="28"/>
          <w:szCs w:val="28"/>
        </w:rPr>
        <w:t>the</w:t>
      </w:r>
      <w:proofErr w:type="gramEnd"/>
      <w:r w:rsidRPr="0006528B">
        <w:rPr>
          <w:rFonts w:ascii="Gill Sans MT" w:hAnsi="Gill Sans MT" w:cs="Arial"/>
          <w:sz w:val="28"/>
          <w:szCs w:val="28"/>
        </w:rPr>
        <w:t xml:space="preserve"> Bible</w:t>
      </w:r>
    </w:p>
    <w:p w14:paraId="5EB5258D" w14:textId="77777777" w:rsidR="00C10A05" w:rsidRPr="0006528B" w:rsidRDefault="00C10A05" w:rsidP="00C10A05">
      <w:pPr>
        <w:pStyle w:val="NoteLevel1"/>
        <w:rPr>
          <w:rFonts w:ascii="Gill Sans MT" w:hAnsi="Gill Sans MT" w:cs="Arial"/>
          <w:sz w:val="28"/>
          <w:szCs w:val="28"/>
        </w:rPr>
      </w:pPr>
    </w:p>
    <w:p w14:paraId="666E81DD" w14:textId="77777777" w:rsidR="00C10A05" w:rsidRPr="00663A07" w:rsidRDefault="00C10A05" w:rsidP="00C10A05">
      <w:pPr>
        <w:pStyle w:val="NoteLevel1"/>
        <w:rPr>
          <w:rFonts w:ascii="Gill Sans MT" w:hAnsi="Gill Sans MT" w:cs="Arial"/>
          <w:b/>
          <w:sz w:val="36"/>
          <w:szCs w:val="36"/>
          <w:u w:val="single"/>
        </w:rPr>
      </w:pPr>
      <w:r w:rsidRPr="00663A07">
        <w:rPr>
          <w:rFonts w:ascii="Gill Sans MT" w:hAnsi="Gill Sans MT" w:cs="Arial"/>
          <w:b/>
          <w:sz w:val="36"/>
          <w:szCs w:val="36"/>
          <w:u w:val="single"/>
        </w:rPr>
        <w:t>NON-PRINT SOURCES</w:t>
      </w:r>
    </w:p>
    <w:p w14:paraId="3878EDDA" w14:textId="77777777" w:rsidR="00C10A05" w:rsidRPr="0006528B" w:rsidRDefault="00C10A05" w:rsidP="00C10A05">
      <w:pPr>
        <w:pStyle w:val="NoteLevel1"/>
        <w:rPr>
          <w:rFonts w:ascii="Gill Sans MT" w:hAnsi="Gill Sans MT" w:cs="Arial"/>
          <w:sz w:val="28"/>
          <w:szCs w:val="28"/>
        </w:rPr>
      </w:pPr>
    </w:p>
    <w:p w14:paraId="1249939F" w14:textId="77777777" w:rsidR="00C10A05" w:rsidRPr="0006528B" w:rsidRDefault="00C10A05" w:rsidP="00C10A05">
      <w:pPr>
        <w:pStyle w:val="NoteLevel1"/>
        <w:rPr>
          <w:rFonts w:ascii="Gill Sans MT" w:hAnsi="Gill Sans MT" w:cs="Arial"/>
          <w:b/>
          <w:sz w:val="28"/>
          <w:szCs w:val="28"/>
        </w:rPr>
      </w:pPr>
      <w:r w:rsidRPr="0006528B">
        <w:rPr>
          <w:rFonts w:ascii="Gill Sans MT" w:hAnsi="Gill Sans MT" w:cs="Arial"/>
          <w:b/>
          <w:sz w:val="28"/>
          <w:szCs w:val="28"/>
        </w:rPr>
        <w:t>ONLINE SOURCES</w:t>
      </w:r>
    </w:p>
    <w:p w14:paraId="2BB102EB" w14:textId="77777777" w:rsidR="00C10A05" w:rsidRDefault="00C10A05" w:rsidP="00C10A05">
      <w:pPr>
        <w:pStyle w:val="NoteLevel1"/>
        <w:rPr>
          <w:rFonts w:ascii="Gill Sans MT" w:hAnsi="Gill Sans MT" w:cs="Arial"/>
          <w:sz w:val="28"/>
          <w:szCs w:val="28"/>
        </w:rPr>
      </w:pPr>
      <w:r>
        <w:rPr>
          <w:rFonts w:ascii="Gill Sans MT" w:hAnsi="Gill Sans MT" w:cs="Arial"/>
          <w:sz w:val="28"/>
          <w:szCs w:val="28"/>
        </w:rPr>
        <w:t>28.</w:t>
      </w:r>
      <w:r>
        <w:rPr>
          <w:rFonts w:ascii="Gill Sans MT" w:hAnsi="Gill Sans MT" w:cs="Arial"/>
          <w:sz w:val="28"/>
          <w:szCs w:val="28"/>
        </w:rPr>
        <w:tab/>
      </w:r>
      <w:proofErr w:type="spellStart"/>
      <w:proofErr w:type="gramStart"/>
      <w:r>
        <w:rPr>
          <w:rFonts w:ascii="Gill Sans MT" w:hAnsi="Gill Sans MT" w:cs="Arial"/>
          <w:sz w:val="28"/>
          <w:szCs w:val="28"/>
        </w:rPr>
        <w:t>ebook</w:t>
      </w:r>
      <w:proofErr w:type="spellEnd"/>
      <w:proofErr w:type="gramEnd"/>
      <w:r>
        <w:rPr>
          <w:rFonts w:ascii="Gill Sans MT" w:hAnsi="Gill Sans MT" w:cs="Arial"/>
          <w:sz w:val="28"/>
          <w:szCs w:val="28"/>
        </w:rPr>
        <w:t xml:space="preserve"> or Kindle</w:t>
      </w:r>
    </w:p>
    <w:p w14:paraId="40C9C823"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29</w:t>
      </w:r>
      <w:r w:rsidRPr="0006528B">
        <w:rPr>
          <w:rFonts w:ascii="Gill Sans MT" w:hAnsi="Gill Sans MT" w:cs="Arial"/>
          <w:sz w:val="28"/>
          <w:szCs w:val="28"/>
        </w:rPr>
        <w:t xml:space="preserve">. </w:t>
      </w:r>
      <w:r w:rsidRPr="0006528B">
        <w:rPr>
          <w:rFonts w:ascii="Gill Sans MT" w:hAnsi="Gill Sans MT" w:cs="Arial"/>
          <w:sz w:val="28"/>
          <w:szCs w:val="28"/>
        </w:rPr>
        <w:tab/>
      </w:r>
      <w:proofErr w:type="gramStart"/>
      <w:r w:rsidRPr="0006528B">
        <w:rPr>
          <w:rFonts w:ascii="Gill Sans MT" w:hAnsi="Gill Sans MT" w:cs="Arial"/>
          <w:sz w:val="28"/>
          <w:szCs w:val="28"/>
        </w:rPr>
        <w:t>article</w:t>
      </w:r>
      <w:proofErr w:type="gramEnd"/>
      <w:r w:rsidRPr="0006528B">
        <w:rPr>
          <w:rFonts w:ascii="Gill Sans MT" w:hAnsi="Gill Sans MT" w:cs="Arial"/>
          <w:sz w:val="28"/>
          <w:szCs w:val="28"/>
        </w:rPr>
        <w:t xml:space="preserve"> in an online database</w:t>
      </w:r>
    </w:p>
    <w:p w14:paraId="180FCD98"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30</w:t>
      </w:r>
      <w:r w:rsidRPr="0006528B">
        <w:rPr>
          <w:rFonts w:ascii="Gill Sans MT" w:hAnsi="Gill Sans MT" w:cs="Arial"/>
          <w:sz w:val="28"/>
          <w:szCs w:val="28"/>
        </w:rPr>
        <w:t xml:space="preserve">. </w:t>
      </w:r>
      <w:r w:rsidRPr="0006528B">
        <w:rPr>
          <w:rFonts w:ascii="Gill Sans MT" w:hAnsi="Gill Sans MT" w:cs="Arial"/>
          <w:sz w:val="28"/>
          <w:szCs w:val="28"/>
        </w:rPr>
        <w:tab/>
      </w:r>
      <w:proofErr w:type="gramStart"/>
      <w:r w:rsidRPr="0006528B">
        <w:rPr>
          <w:rFonts w:ascii="Gill Sans MT" w:hAnsi="Gill Sans MT" w:cs="Arial"/>
          <w:sz w:val="28"/>
          <w:szCs w:val="28"/>
        </w:rPr>
        <w:t>article</w:t>
      </w:r>
      <w:proofErr w:type="gramEnd"/>
      <w:r w:rsidRPr="0006528B">
        <w:rPr>
          <w:rFonts w:ascii="Gill Sans MT" w:hAnsi="Gill Sans MT" w:cs="Arial"/>
          <w:sz w:val="28"/>
          <w:szCs w:val="28"/>
        </w:rPr>
        <w:t xml:space="preserve"> in on online scholarly journal</w:t>
      </w:r>
    </w:p>
    <w:p w14:paraId="314F02C2"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31</w:t>
      </w:r>
      <w:r w:rsidRPr="0006528B">
        <w:rPr>
          <w:rFonts w:ascii="Gill Sans MT" w:hAnsi="Gill Sans MT" w:cs="Arial"/>
          <w:sz w:val="28"/>
          <w:szCs w:val="28"/>
        </w:rPr>
        <w:t xml:space="preserve">a-g. </w:t>
      </w:r>
      <w:proofErr w:type="gramStart"/>
      <w:r w:rsidRPr="0006528B">
        <w:rPr>
          <w:rFonts w:ascii="Gill Sans MT" w:hAnsi="Gill Sans MT" w:cs="Arial"/>
          <w:sz w:val="28"/>
          <w:szCs w:val="28"/>
        </w:rPr>
        <w:t>material</w:t>
      </w:r>
      <w:proofErr w:type="gramEnd"/>
      <w:r w:rsidRPr="0006528B">
        <w:rPr>
          <w:rFonts w:ascii="Gill Sans MT" w:hAnsi="Gill Sans MT" w:cs="Arial"/>
          <w:sz w:val="28"/>
          <w:szCs w:val="28"/>
        </w:rPr>
        <w:t xml:space="preserve"> that appears only on the Web, such as:</w:t>
      </w:r>
    </w:p>
    <w:p w14:paraId="3F298B57"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ab/>
      </w:r>
      <w:r w:rsidRPr="0006528B">
        <w:rPr>
          <w:rFonts w:ascii="Gill Sans MT" w:hAnsi="Gill Sans MT" w:cs="Arial"/>
          <w:sz w:val="28"/>
          <w:szCs w:val="28"/>
        </w:rPr>
        <w:sym w:font="Wingdings 2" w:char="F097"/>
      </w:r>
      <w:r w:rsidRPr="0006528B">
        <w:rPr>
          <w:rFonts w:ascii="Gill Sans MT" w:hAnsi="Gill Sans MT" w:cs="Arial"/>
          <w:sz w:val="28"/>
          <w:szCs w:val="28"/>
        </w:rPr>
        <w:t xml:space="preserve"> </w:t>
      </w:r>
      <w:proofErr w:type="gramStart"/>
      <w:r w:rsidRPr="0006528B">
        <w:rPr>
          <w:rFonts w:ascii="Gill Sans MT" w:hAnsi="Gill Sans MT" w:cs="Arial"/>
          <w:sz w:val="28"/>
          <w:szCs w:val="28"/>
        </w:rPr>
        <w:t>page</w:t>
      </w:r>
      <w:proofErr w:type="gramEnd"/>
      <w:r w:rsidRPr="0006528B">
        <w:rPr>
          <w:rFonts w:ascii="Gill Sans MT" w:hAnsi="Gill Sans MT" w:cs="Arial"/>
          <w:sz w:val="28"/>
          <w:szCs w:val="28"/>
        </w:rPr>
        <w:t xml:space="preserve"> in a Web site (organization as author)</w:t>
      </w:r>
    </w:p>
    <w:p w14:paraId="37D371A8"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ab/>
      </w:r>
      <w:r w:rsidRPr="0006528B">
        <w:rPr>
          <w:rFonts w:ascii="Gill Sans MT" w:hAnsi="Gill Sans MT" w:cs="Arial"/>
          <w:sz w:val="28"/>
          <w:szCs w:val="28"/>
        </w:rPr>
        <w:sym w:font="Wingdings 2" w:char="F097"/>
      </w:r>
      <w:r w:rsidRPr="0006528B">
        <w:rPr>
          <w:rFonts w:ascii="Gill Sans MT" w:hAnsi="Gill Sans MT" w:cs="Arial"/>
          <w:sz w:val="28"/>
          <w:szCs w:val="28"/>
        </w:rPr>
        <w:t xml:space="preserve"> </w:t>
      </w:r>
      <w:proofErr w:type="gramStart"/>
      <w:r w:rsidRPr="0006528B">
        <w:rPr>
          <w:rFonts w:ascii="Gill Sans MT" w:hAnsi="Gill Sans MT" w:cs="Arial"/>
          <w:sz w:val="28"/>
          <w:szCs w:val="28"/>
        </w:rPr>
        <w:t>page</w:t>
      </w:r>
      <w:proofErr w:type="gramEnd"/>
      <w:r w:rsidRPr="0006528B">
        <w:rPr>
          <w:rFonts w:ascii="Gill Sans MT" w:hAnsi="Gill Sans MT" w:cs="Arial"/>
          <w:sz w:val="28"/>
          <w:szCs w:val="28"/>
        </w:rPr>
        <w:t xml:space="preserve"> in a Web site (person as author)</w:t>
      </w:r>
    </w:p>
    <w:p w14:paraId="45BC06D5"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ab/>
      </w:r>
      <w:r w:rsidRPr="0006528B">
        <w:rPr>
          <w:rFonts w:ascii="Gill Sans MT" w:hAnsi="Gill Sans MT" w:cs="Arial"/>
          <w:sz w:val="28"/>
          <w:szCs w:val="28"/>
        </w:rPr>
        <w:sym w:font="Wingdings 2" w:char="F097"/>
      </w:r>
      <w:r w:rsidRPr="0006528B">
        <w:rPr>
          <w:rFonts w:ascii="Gill Sans MT" w:hAnsi="Gill Sans MT" w:cs="Arial"/>
          <w:sz w:val="28"/>
          <w:szCs w:val="28"/>
        </w:rPr>
        <w:t xml:space="preserve"> </w:t>
      </w:r>
      <w:proofErr w:type="gramStart"/>
      <w:r w:rsidRPr="0006528B">
        <w:rPr>
          <w:rFonts w:ascii="Gill Sans MT" w:hAnsi="Gill Sans MT" w:cs="Arial"/>
          <w:sz w:val="28"/>
          <w:szCs w:val="28"/>
        </w:rPr>
        <w:t>article</w:t>
      </w:r>
      <w:proofErr w:type="gramEnd"/>
      <w:r w:rsidRPr="0006528B">
        <w:rPr>
          <w:rFonts w:ascii="Gill Sans MT" w:hAnsi="Gill Sans MT" w:cs="Arial"/>
          <w:sz w:val="28"/>
          <w:szCs w:val="28"/>
        </w:rPr>
        <w:t xml:space="preserve"> posted to a blog</w:t>
      </w:r>
    </w:p>
    <w:p w14:paraId="595EFA2F"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ab/>
      </w:r>
      <w:r w:rsidRPr="0006528B">
        <w:rPr>
          <w:rFonts w:ascii="Gill Sans MT" w:hAnsi="Gill Sans MT" w:cs="Arial"/>
          <w:sz w:val="28"/>
          <w:szCs w:val="28"/>
        </w:rPr>
        <w:sym w:font="Wingdings 2" w:char="F097"/>
      </w:r>
      <w:r w:rsidRPr="0006528B">
        <w:rPr>
          <w:rFonts w:ascii="Gill Sans MT" w:hAnsi="Gill Sans MT" w:cs="Arial"/>
          <w:sz w:val="28"/>
          <w:szCs w:val="28"/>
        </w:rPr>
        <w:t xml:space="preserve"> </w:t>
      </w:r>
      <w:proofErr w:type="gramStart"/>
      <w:r w:rsidRPr="0006528B">
        <w:rPr>
          <w:rFonts w:ascii="Gill Sans MT" w:hAnsi="Gill Sans MT" w:cs="Arial"/>
          <w:sz w:val="28"/>
          <w:szCs w:val="28"/>
        </w:rPr>
        <w:t>article</w:t>
      </w:r>
      <w:proofErr w:type="gramEnd"/>
      <w:r w:rsidRPr="0006528B">
        <w:rPr>
          <w:rFonts w:ascii="Gill Sans MT" w:hAnsi="Gill Sans MT" w:cs="Arial"/>
          <w:sz w:val="28"/>
          <w:szCs w:val="28"/>
        </w:rPr>
        <w:t xml:space="preserve"> in an online magazine</w:t>
      </w:r>
    </w:p>
    <w:p w14:paraId="2BB0D0FD"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ab/>
      </w:r>
      <w:r w:rsidRPr="0006528B">
        <w:rPr>
          <w:rFonts w:ascii="Gill Sans MT" w:hAnsi="Gill Sans MT" w:cs="Arial"/>
          <w:sz w:val="28"/>
          <w:szCs w:val="28"/>
        </w:rPr>
        <w:sym w:font="Wingdings 2" w:char="F097"/>
      </w:r>
      <w:r w:rsidRPr="0006528B">
        <w:rPr>
          <w:rFonts w:ascii="Gill Sans MT" w:hAnsi="Gill Sans MT" w:cs="Arial"/>
          <w:sz w:val="28"/>
          <w:szCs w:val="28"/>
        </w:rPr>
        <w:t xml:space="preserve"> </w:t>
      </w:r>
      <w:proofErr w:type="gramStart"/>
      <w:r w:rsidRPr="0006528B">
        <w:rPr>
          <w:rFonts w:ascii="Gill Sans MT" w:hAnsi="Gill Sans MT" w:cs="Arial"/>
          <w:sz w:val="28"/>
          <w:szCs w:val="28"/>
        </w:rPr>
        <w:t>audio</w:t>
      </w:r>
      <w:proofErr w:type="gramEnd"/>
      <w:r w:rsidRPr="0006528B">
        <w:rPr>
          <w:rFonts w:ascii="Gill Sans MT" w:hAnsi="Gill Sans MT" w:cs="Arial"/>
          <w:sz w:val="28"/>
          <w:szCs w:val="28"/>
        </w:rPr>
        <w:t xml:space="preserve"> on the Web</w:t>
      </w:r>
    </w:p>
    <w:p w14:paraId="394E53AD"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ab/>
      </w:r>
      <w:r w:rsidRPr="0006528B">
        <w:rPr>
          <w:rFonts w:ascii="Gill Sans MT" w:hAnsi="Gill Sans MT" w:cs="Arial"/>
          <w:sz w:val="28"/>
          <w:szCs w:val="28"/>
        </w:rPr>
        <w:sym w:font="Wingdings 2" w:char="F097"/>
      </w:r>
      <w:r w:rsidRPr="0006528B">
        <w:rPr>
          <w:rFonts w:ascii="Gill Sans MT" w:hAnsi="Gill Sans MT" w:cs="Arial"/>
          <w:sz w:val="28"/>
          <w:szCs w:val="28"/>
        </w:rPr>
        <w:t xml:space="preserve"> </w:t>
      </w:r>
      <w:proofErr w:type="gramStart"/>
      <w:r w:rsidRPr="0006528B">
        <w:rPr>
          <w:rFonts w:ascii="Gill Sans MT" w:hAnsi="Gill Sans MT" w:cs="Arial"/>
          <w:sz w:val="28"/>
          <w:szCs w:val="28"/>
        </w:rPr>
        <w:t>video</w:t>
      </w:r>
      <w:proofErr w:type="gramEnd"/>
      <w:r w:rsidRPr="0006528B">
        <w:rPr>
          <w:rFonts w:ascii="Gill Sans MT" w:hAnsi="Gill Sans MT" w:cs="Arial"/>
          <w:sz w:val="28"/>
          <w:szCs w:val="28"/>
        </w:rPr>
        <w:t xml:space="preserve"> on the Web</w:t>
      </w:r>
    </w:p>
    <w:p w14:paraId="0CECDE8E" w14:textId="77777777" w:rsidR="00C10A05" w:rsidRPr="0006528B" w:rsidRDefault="00C10A05" w:rsidP="00C10A05">
      <w:pPr>
        <w:pStyle w:val="NoteLevel1"/>
        <w:rPr>
          <w:rFonts w:ascii="Gill Sans MT" w:hAnsi="Gill Sans MT" w:cs="Arial"/>
          <w:sz w:val="28"/>
          <w:szCs w:val="28"/>
        </w:rPr>
      </w:pPr>
      <w:r w:rsidRPr="0006528B">
        <w:rPr>
          <w:rFonts w:ascii="Gill Sans MT" w:hAnsi="Gill Sans MT" w:cs="Arial"/>
          <w:sz w:val="28"/>
          <w:szCs w:val="28"/>
        </w:rPr>
        <w:tab/>
      </w:r>
      <w:r w:rsidRPr="0006528B">
        <w:rPr>
          <w:rFonts w:ascii="Gill Sans MT" w:hAnsi="Gill Sans MT" w:cs="Arial"/>
          <w:sz w:val="28"/>
          <w:szCs w:val="28"/>
        </w:rPr>
        <w:sym w:font="Wingdings 2" w:char="F097"/>
      </w:r>
      <w:r w:rsidRPr="0006528B">
        <w:rPr>
          <w:rFonts w:ascii="Gill Sans MT" w:hAnsi="Gill Sans MT" w:cs="Arial"/>
          <w:sz w:val="28"/>
          <w:szCs w:val="28"/>
        </w:rPr>
        <w:t xml:space="preserve"> </w:t>
      </w:r>
      <w:proofErr w:type="gramStart"/>
      <w:r w:rsidRPr="0006528B">
        <w:rPr>
          <w:rFonts w:ascii="Gill Sans MT" w:hAnsi="Gill Sans MT" w:cs="Arial"/>
          <w:sz w:val="28"/>
          <w:szCs w:val="28"/>
        </w:rPr>
        <w:t>map</w:t>
      </w:r>
      <w:proofErr w:type="gramEnd"/>
      <w:r w:rsidRPr="0006528B">
        <w:rPr>
          <w:rFonts w:ascii="Gill Sans MT" w:hAnsi="Gill Sans MT" w:cs="Arial"/>
          <w:sz w:val="28"/>
          <w:szCs w:val="28"/>
        </w:rPr>
        <w:t xml:space="preserve"> on the Web</w:t>
      </w:r>
    </w:p>
    <w:p w14:paraId="7622A4BB" w14:textId="77777777" w:rsidR="00C10A05" w:rsidRPr="0006528B" w:rsidRDefault="00C10A05" w:rsidP="00C10A05">
      <w:pPr>
        <w:pStyle w:val="NoteLevel1"/>
        <w:rPr>
          <w:rFonts w:ascii="Gill Sans MT" w:hAnsi="Gill Sans MT" w:cs="Arial"/>
          <w:sz w:val="28"/>
          <w:szCs w:val="28"/>
        </w:rPr>
      </w:pPr>
    </w:p>
    <w:p w14:paraId="4E840BD0" w14:textId="77777777" w:rsidR="00825B1C" w:rsidRDefault="00825B1C" w:rsidP="00C10A05">
      <w:pPr>
        <w:pStyle w:val="NoteLevel1"/>
        <w:rPr>
          <w:rFonts w:ascii="Gill Sans MT" w:hAnsi="Gill Sans MT" w:cs="Arial"/>
          <w:b/>
          <w:sz w:val="28"/>
          <w:szCs w:val="28"/>
        </w:rPr>
      </w:pPr>
    </w:p>
    <w:p w14:paraId="2A168E26" w14:textId="2EFD9E3E" w:rsidR="00C10A05" w:rsidRPr="0006528B" w:rsidRDefault="00C86049" w:rsidP="00C10A05">
      <w:pPr>
        <w:pStyle w:val="NoteLevel1"/>
        <w:rPr>
          <w:rFonts w:ascii="Gill Sans MT" w:hAnsi="Gill Sans MT" w:cs="Arial"/>
          <w:b/>
          <w:sz w:val="28"/>
          <w:szCs w:val="28"/>
        </w:rPr>
      </w:pPr>
      <w:r>
        <w:rPr>
          <w:rFonts w:ascii="Gill Sans MT" w:hAnsi="Gill Sans MT" w:cs="Arial"/>
          <w:b/>
          <w:sz w:val="28"/>
          <w:szCs w:val="28"/>
        </w:rPr>
        <w:br w:type="page"/>
      </w:r>
      <w:r w:rsidR="00C10A05" w:rsidRPr="0006528B">
        <w:rPr>
          <w:rFonts w:ascii="Gill Sans MT" w:hAnsi="Gill Sans MT" w:cs="Arial"/>
          <w:b/>
          <w:sz w:val="28"/>
          <w:szCs w:val="28"/>
        </w:rPr>
        <w:lastRenderedPageBreak/>
        <w:t>MISCELLANEOUS NON-PRINT SOURCES</w:t>
      </w:r>
    </w:p>
    <w:p w14:paraId="3E581727"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32</w:t>
      </w:r>
      <w:r w:rsidRPr="0006528B">
        <w:rPr>
          <w:rFonts w:ascii="Gill Sans MT" w:hAnsi="Gill Sans MT" w:cs="Arial"/>
          <w:sz w:val="28"/>
          <w:szCs w:val="28"/>
        </w:rPr>
        <w:t>.</w:t>
      </w:r>
      <w:r w:rsidRPr="0006528B">
        <w:rPr>
          <w:rFonts w:ascii="Gill Sans MT" w:hAnsi="Gill Sans MT" w:cs="Arial"/>
          <w:sz w:val="28"/>
          <w:szCs w:val="28"/>
        </w:rPr>
        <w:tab/>
      </w:r>
      <w:proofErr w:type="gramStart"/>
      <w:r w:rsidRPr="0006528B">
        <w:rPr>
          <w:rFonts w:ascii="Gill Sans MT" w:hAnsi="Gill Sans MT" w:cs="Arial"/>
          <w:sz w:val="28"/>
          <w:szCs w:val="28"/>
        </w:rPr>
        <w:t>interview</w:t>
      </w:r>
      <w:proofErr w:type="gramEnd"/>
      <w:r w:rsidRPr="0006528B">
        <w:rPr>
          <w:rFonts w:ascii="Gill Sans MT" w:hAnsi="Gill Sans MT" w:cs="Arial"/>
          <w:sz w:val="28"/>
          <w:szCs w:val="28"/>
        </w:rPr>
        <w:t xml:space="preserve"> you conducted</w:t>
      </w:r>
    </w:p>
    <w:p w14:paraId="547D1AB8" w14:textId="77777777" w:rsidR="00C10A05" w:rsidRDefault="00C10A05" w:rsidP="00C10A05">
      <w:pPr>
        <w:pStyle w:val="NoteLevel1"/>
        <w:rPr>
          <w:rFonts w:ascii="Gill Sans MT" w:hAnsi="Gill Sans MT" w:cs="Arial"/>
          <w:sz w:val="28"/>
          <w:szCs w:val="28"/>
        </w:rPr>
      </w:pPr>
      <w:r>
        <w:rPr>
          <w:rFonts w:ascii="Gill Sans MT" w:hAnsi="Gill Sans MT" w:cs="Arial"/>
          <w:sz w:val="28"/>
          <w:szCs w:val="28"/>
        </w:rPr>
        <w:t xml:space="preserve">33. </w:t>
      </w:r>
      <w:r>
        <w:rPr>
          <w:rFonts w:ascii="Gill Sans MT" w:hAnsi="Gill Sans MT" w:cs="Arial"/>
          <w:sz w:val="28"/>
          <w:szCs w:val="28"/>
        </w:rPr>
        <w:tab/>
      </w:r>
      <w:proofErr w:type="gramStart"/>
      <w:r>
        <w:rPr>
          <w:rFonts w:ascii="Gill Sans MT" w:hAnsi="Gill Sans MT" w:cs="Arial"/>
          <w:sz w:val="28"/>
          <w:szCs w:val="28"/>
        </w:rPr>
        <w:t>letter</w:t>
      </w:r>
      <w:proofErr w:type="gramEnd"/>
      <w:r>
        <w:rPr>
          <w:rFonts w:ascii="Gill Sans MT" w:hAnsi="Gill Sans MT" w:cs="Arial"/>
          <w:sz w:val="28"/>
          <w:szCs w:val="28"/>
        </w:rPr>
        <w:t>, memo</w:t>
      </w:r>
    </w:p>
    <w:p w14:paraId="5E76DFBB"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34.</w:t>
      </w:r>
      <w:r>
        <w:rPr>
          <w:rFonts w:ascii="Gill Sans MT" w:hAnsi="Gill Sans MT" w:cs="Arial"/>
          <w:sz w:val="28"/>
          <w:szCs w:val="28"/>
        </w:rPr>
        <w:tab/>
      </w:r>
      <w:proofErr w:type="gramStart"/>
      <w:r w:rsidRPr="0006528B">
        <w:rPr>
          <w:rFonts w:ascii="Gill Sans MT" w:hAnsi="Gill Sans MT" w:cs="Arial"/>
          <w:sz w:val="28"/>
          <w:szCs w:val="28"/>
        </w:rPr>
        <w:t>e</w:t>
      </w:r>
      <w:proofErr w:type="gramEnd"/>
      <w:r w:rsidRPr="0006528B">
        <w:rPr>
          <w:rFonts w:ascii="Gill Sans MT" w:hAnsi="Gill Sans MT" w:cs="Arial"/>
          <w:sz w:val="28"/>
          <w:szCs w:val="28"/>
        </w:rPr>
        <w:t>-mail message</w:t>
      </w:r>
    </w:p>
    <w:p w14:paraId="1171EF70"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35</w:t>
      </w:r>
      <w:r w:rsidRPr="0006528B">
        <w:rPr>
          <w:rFonts w:ascii="Gill Sans MT" w:hAnsi="Gill Sans MT" w:cs="Arial"/>
          <w:sz w:val="28"/>
          <w:szCs w:val="28"/>
        </w:rPr>
        <w:t>.</w:t>
      </w:r>
      <w:r w:rsidRPr="0006528B">
        <w:rPr>
          <w:rFonts w:ascii="Gill Sans MT" w:hAnsi="Gill Sans MT" w:cs="Arial"/>
          <w:sz w:val="28"/>
          <w:szCs w:val="28"/>
        </w:rPr>
        <w:tab/>
      </w:r>
      <w:proofErr w:type="gramStart"/>
      <w:r w:rsidRPr="0006528B">
        <w:rPr>
          <w:rFonts w:ascii="Gill Sans MT" w:hAnsi="Gill Sans MT" w:cs="Arial"/>
          <w:sz w:val="28"/>
          <w:szCs w:val="28"/>
        </w:rPr>
        <w:t>film</w:t>
      </w:r>
      <w:proofErr w:type="gramEnd"/>
      <w:r w:rsidRPr="0006528B">
        <w:rPr>
          <w:rFonts w:ascii="Gill Sans MT" w:hAnsi="Gill Sans MT" w:cs="Arial"/>
          <w:sz w:val="28"/>
          <w:szCs w:val="28"/>
        </w:rPr>
        <w:t>, DVD, or videocassette</w:t>
      </w:r>
    </w:p>
    <w:p w14:paraId="5AFB61BE"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36</w:t>
      </w:r>
      <w:r w:rsidRPr="0006528B">
        <w:rPr>
          <w:rFonts w:ascii="Gill Sans MT" w:hAnsi="Gill Sans MT" w:cs="Arial"/>
          <w:sz w:val="28"/>
          <w:szCs w:val="28"/>
        </w:rPr>
        <w:t>.</w:t>
      </w:r>
      <w:r w:rsidRPr="0006528B">
        <w:rPr>
          <w:rFonts w:ascii="Gill Sans MT" w:hAnsi="Gill Sans MT" w:cs="Arial"/>
          <w:sz w:val="28"/>
          <w:szCs w:val="28"/>
        </w:rPr>
        <w:tab/>
      </w:r>
      <w:proofErr w:type="gramStart"/>
      <w:r w:rsidRPr="0006528B">
        <w:rPr>
          <w:rFonts w:ascii="Gill Sans MT" w:hAnsi="Gill Sans MT" w:cs="Arial"/>
          <w:sz w:val="28"/>
          <w:szCs w:val="28"/>
        </w:rPr>
        <w:t>ad</w:t>
      </w:r>
      <w:proofErr w:type="gramEnd"/>
      <w:r w:rsidRPr="0006528B">
        <w:rPr>
          <w:rFonts w:ascii="Gill Sans MT" w:hAnsi="Gill Sans MT" w:cs="Arial"/>
          <w:sz w:val="28"/>
          <w:szCs w:val="28"/>
        </w:rPr>
        <w:t xml:space="preserve"> on television or radio</w:t>
      </w:r>
    </w:p>
    <w:p w14:paraId="78E1AFDB"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37</w:t>
      </w:r>
      <w:r w:rsidRPr="0006528B">
        <w:rPr>
          <w:rFonts w:ascii="Gill Sans MT" w:hAnsi="Gill Sans MT" w:cs="Arial"/>
          <w:sz w:val="28"/>
          <w:szCs w:val="28"/>
        </w:rPr>
        <w:t>.</w:t>
      </w:r>
      <w:r w:rsidRPr="0006528B">
        <w:rPr>
          <w:rFonts w:ascii="Gill Sans MT" w:hAnsi="Gill Sans MT" w:cs="Arial"/>
          <w:sz w:val="28"/>
          <w:szCs w:val="28"/>
        </w:rPr>
        <w:tab/>
      </w:r>
      <w:proofErr w:type="gramStart"/>
      <w:r w:rsidRPr="0006528B">
        <w:rPr>
          <w:rFonts w:ascii="Gill Sans MT" w:hAnsi="Gill Sans MT" w:cs="Arial"/>
          <w:sz w:val="28"/>
          <w:szCs w:val="28"/>
        </w:rPr>
        <w:t>sound</w:t>
      </w:r>
      <w:proofErr w:type="gramEnd"/>
      <w:r w:rsidRPr="0006528B">
        <w:rPr>
          <w:rFonts w:ascii="Gill Sans MT" w:hAnsi="Gill Sans MT" w:cs="Arial"/>
          <w:sz w:val="28"/>
          <w:szCs w:val="28"/>
        </w:rPr>
        <w:t xml:space="preserve"> recording</w:t>
      </w:r>
    </w:p>
    <w:p w14:paraId="05244BBD"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38</w:t>
      </w:r>
      <w:r w:rsidRPr="0006528B">
        <w:rPr>
          <w:rFonts w:ascii="Gill Sans MT" w:hAnsi="Gill Sans MT" w:cs="Arial"/>
          <w:sz w:val="28"/>
          <w:szCs w:val="28"/>
        </w:rPr>
        <w:t>.</w:t>
      </w:r>
      <w:r w:rsidRPr="0006528B">
        <w:rPr>
          <w:rFonts w:ascii="Gill Sans MT" w:hAnsi="Gill Sans MT" w:cs="Arial"/>
          <w:sz w:val="28"/>
          <w:szCs w:val="28"/>
        </w:rPr>
        <w:tab/>
      </w:r>
      <w:proofErr w:type="gramStart"/>
      <w:r w:rsidRPr="0006528B">
        <w:rPr>
          <w:rFonts w:ascii="Gill Sans MT" w:hAnsi="Gill Sans MT" w:cs="Arial"/>
          <w:sz w:val="28"/>
          <w:szCs w:val="28"/>
        </w:rPr>
        <w:t>artwork</w:t>
      </w:r>
      <w:proofErr w:type="gramEnd"/>
    </w:p>
    <w:p w14:paraId="5C7A49C8"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39</w:t>
      </w:r>
      <w:r w:rsidRPr="0006528B">
        <w:rPr>
          <w:rFonts w:ascii="Gill Sans MT" w:hAnsi="Gill Sans MT" w:cs="Arial"/>
          <w:sz w:val="28"/>
          <w:szCs w:val="28"/>
        </w:rPr>
        <w:t>.</w:t>
      </w:r>
      <w:r w:rsidRPr="0006528B">
        <w:rPr>
          <w:rFonts w:ascii="Gill Sans MT" w:hAnsi="Gill Sans MT" w:cs="Arial"/>
          <w:sz w:val="28"/>
          <w:szCs w:val="28"/>
        </w:rPr>
        <w:tab/>
      </w:r>
      <w:proofErr w:type="gramStart"/>
      <w:r w:rsidRPr="0006528B">
        <w:rPr>
          <w:rFonts w:ascii="Gill Sans MT" w:hAnsi="Gill Sans MT" w:cs="Arial"/>
          <w:sz w:val="28"/>
          <w:szCs w:val="28"/>
        </w:rPr>
        <w:t>lecture</w:t>
      </w:r>
      <w:proofErr w:type="gramEnd"/>
      <w:r w:rsidRPr="0006528B">
        <w:rPr>
          <w:rFonts w:ascii="Gill Sans MT" w:hAnsi="Gill Sans MT" w:cs="Arial"/>
          <w:sz w:val="28"/>
          <w:szCs w:val="28"/>
        </w:rPr>
        <w:t>, speech, or reading</w:t>
      </w:r>
    </w:p>
    <w:p w14:paraId="5A6D595E" w14:textId="77777777" w:rsidR="00C10A05" w:rsidRPr="0006528B" w:rsidRDefault="00C10A05" w:rsidP="00C10A05">
      <w:pPr>
        <w:pStyle w:val="NoteLevel1"/>
        <w:rPr>
          <w:rFonts w:ascii="Gill Sans MT" w:hAnsi="Gill Sans MT" w:cs="Arial"/>
          <w:sz w:val="28"/>
          <w:szCs w:val="28"/>
        </w:rPr>
      </w:pPr>
      <w:r>
        <w:rPr>
          <w:rFonts w:ascii="Gill Sans MT" w:hAnsi="Gill Sans MT" w:cs="Arial"/>
          <w:sz w:val="28"/>
          <w:szCs w:val="28"/>
        </w:rPr>
        <w:t>40</w:t>
      </w:r>
      <w:r w:rsidRPr="0006528B">
        <w:rPr>
          <w:rFonts w:ascii="Gill Sans MT" w:hAnsi="Gill Sans MT" w:cs="Arial"/>
          <w:sz w:val="28"/>
          <w:szCs w:val="28"/>
        </w:rPr>
        <w:t>.</w:t>
      </w:r>
      <w:r w:rsidRPr="0006528B">
        <w:rPr>
          <w:rFonts w:ascii="Gill Sans MT" w:hAnsi="Gill Sans MT" w:cs="Arial"/>
          <w:sz w:val="28"/>
          <w:szCs w:val="28"/>
        </w:rPr>
        <w:tab/>
      </w:r>
      <w:proofErr w:type="gramStart"/>
      <w:r w:rsidRPr="0006528B">
        <w:rPr>
          <w:rFonts w:ascii="Gill Sans MT" w:hAnsi="Gill Sans MT" w:cs="Arial"/>
          <w:sz w:val="28"/>
          <w:szCs w:val="28"/>
        </w:rPr>
        <w:t>digital</w:t>
      </w:r>
      <w:proofErr w:type="gramEnd"/>
      <w:r w:rsidRPr="0006528B">
        <w:rPr>
          <w:rFonts w:ascii="Gill Sans MT" w:hAnsi="Gill Sans MT" w:cs="Arial"/>
          <w:sz w:val="28"/>
          <w:szCs w:val="28"/>
        </w:rPr>
        <w:t xml:space="preserve"> file (such as PowerPoint)</w:t>
      </w:r>
    </w:p>
    <w:p w14:paraId="300A5194" w14:textId="77777777" w:rsidR="00C10A05" w:rsidRPr="005A3E5B" w:rsidRDefault="00C10A05" w:rsidP="00C10A05">
      <w:pPr>
        <w:pStyle w:val="NoteLevel1"/>
        <w:rPr>
          <w:rFonts w:ascii="Gill Sans MT" w:hAnsi="Gill Sans MT" w:cs="Arial"/>
        </w:rPr>
      </w:pPr>
    </w:p>
    <w:p w14:paraId="16E859DC" w14:textId="77777777" w:rsidR="00C10A05" w:rsidRPr="005A3E5B" w:rsidRDefault="00C10A05" w:rsidP="00C10A05">
      <w:pPr>
        <w:pStyle w:val="NoteLevel1"/>
        <w:rPr>
          <w:rFonts w:ascii="Gill Sans MT" w:hAnsi="Gill Sans MT" w:cs="Arial"/>
        </w:rPr>
      </w:pPr>
    </w:p>
    <w:p w14:paraId="6ACBFE26" w14:textId="77777777" w:rsidR="00C10A05" w:rsidRPr="005A3E5B" w:rsidRDefault="00C10A05" w:rsidP="00C10A05">
      <w:pPr>
        <w:pStyle w:val="NoteLevel1"/>
        <w:rPr>
          <w:rFonts w:ascii="Gill Sans MT" w:hAnsi="Gill Sans MT" w:cs="Arial"/>
        </w:rPr>
      </w:pPr>
      <w:r w:rsidRPr="005A3E5B">
        <w:rPr>
          <w:rFonts w:ascii="Gill Sans MT" w:hAnsi="Gill Sans MT" w:cs="Arial"/>
        </w:rPr>
        <w:br w:type="page"/>
      </w:r>
    </w:p>
    <w:p w14:paraId="2EE1DE9C"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w:t>
      </w:r>
      <w:r w:rsidRPr="005A3E5B">
        <w:rPr>
          <w:rFonts w:ascii="Gill Sans MT" w:hAnsi="Gill Sans MT" w:cs="Arial"/>
          <w:b/>
        </w:rPr>
        <w:tab/>
      </w:r>
      <w:proofErr w:type="gramStart"/>
      <w:r w:rsidRPr="005A3E5B">
        <w:rPr>
          <w:rFonts w:ascii="Gill Sans MT" w:hAnsi="Gill Sans MT" w:cs="Arial"/>
          <w:b/>
        </w:rPr>
        <w:t>book</w:t>
      </w:r>
      <w:proofErr w:type="gramEnd"/>
      <w:r w:rsidRPr="005A3E5B">
        <w:rPr>
          <w:rFonts w:ascii="Gill Sans MT" w:hAnsi="Gill Sans MT" w:cs="Arial"/>
          <w:b/>
        </w:rPr>
        <w:t xml:space="preserve"> with one author</w:t>
      </w:r>
    </w:p>
    <w:p w14:paraId="2A25C23E"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(Leon 30)</w:t>
      </w:r>
    </w:p>
    <w:p w14:paraId="05998783"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6DF06EE6" w14:textId="77777777" w:rsidR="00C10A05" w:rsidRPr="005A3E5B" w:rsidRDefault="00C10A05" w:rsidP="00DF73CD">
      <w:pPr>
        <w:pStyle w:val="NoteLevel1"/>
        <w:ind w:left="720" w:hanging="720"/>
      </w:pPr>
      <w:r w:rsidRPr="005A3E5B">
        <w:t xml:space="preserve">Leon, Vicki. </w:t>
      </w:r>
      <w:r w:rsidRPr="005A3E5B">
        <w:rPr>
          <w:i/>
        </w:rPr>
        <w:t>Working IX to V: Orgy Planners, Funeral Clowns, and Other Prized Professions of the Ancient World</w:t>
      </w:r>
      <w:r>
        <w:t>. Walker, 2007.</w:t>
      </w:r>
    </w:p>
    <w:p w14:paraId="3BDB643E" w14:textId="77777777" w:rsidR="00C10A05" w:rsidRPr="005A3E5B" w:rsidRDefault="00C10A05" w:rsidP="00C10A05">
      <w:pPr>
        <w:pStyle w:val="NoteLevel1"/>
        <w:rPr>
          <w:rFonts w:ascii="Gill Sans MT" w:hAnsi="Gill Sans MT" w:cs="Arial"/>
        </w:rPr>
      </w:pPr>
    </w:p>
    <w:p w14:paraId="6AA16D92" w14:textId="77777777" w:rsidR="00C10A05" w:rsidRPr="005A3E5B" w:rsidRDefault="00C10A05" w:rsidP="00C10A05">
      <w:pPr>
        <w:pStyle w:val="NoteLevel1"/>
        <w:rPr>
          <w:rFonts w:ascii="Gill Sans MT" w:hAnsi="Gill Sans MT" w:cs="Arial"/>
          <w:b/>
        </w:rPr>
      </w:pPr>
      <w:r>
        <w:rPr>
          <w:rFonts w:ascii="Gill Sans MT" w:hAnsi="Gill Sans MT" w:cs="Arial"/>
          <w:b/>
        </w:rPr>
        <w:t>2.</w:t>
      </w:r>
      <w:r>
        <w:rPr>
          <w:rFonts w:ascii="Gill Sans MT" w:hAnsi="Gill Sans MT" w:cs="Arial"/>
          <w:b/>
        </w:rPr>
        <w:tab/>
      </w:r>
      <w:proofErr w:type="gramStart"/>
      <w:r>
        <w:rPr>
          <w:rFonts w:ascii="Gill Sans MT" w:hAnsi="Gill Sans MT" w:cs="Arial"/>
          <w:b/>
        </w:rPr>
        <w:t>book</w:t>
      </w:r>
      <w:proofErr w:type="gramEnd"/>
      <w:r>
        <w:rPr>
          <w:rFonts w:ascii="Gill Sans MT" w:hAnsi="Gill Sans MT" w:cs="Arial"/>
          <w:b/>
        </w:rPr>
        <w:t xml:space="preserve"> with two</w:t>
      </w:r>
      <w:r w:rsidRPr="005A3E5B">
        <w:rPr>
          <w:rFonts w:ascii="Gill Sans MT" w:hAnsi="Gill Sans MT" w:cs="Arial"/>
          <w:b/>
        </w:rPr>
        <w:t xml:space="preserve"> authors</w:t>
      </w:r>
    </w:p>
    <w:p w14:paraId="4DF56C14"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w:t>
      </w:r>
      <w:r>
        <w:t>Gillespie and Lerner</w:t>
      </w:r>
      <w:r w:rsidRPr="005A3E5B">
        <w:t xml:space="preserve"> 76)</w:t>
      </w:r>
    </w:p>
    <w:p w14:paraId="5B4026A3"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47172038" w14:textId="77777777" w:rsidR="00C10A05" w:rsidRPr="00AE1AAB" w:rsidRDefault="00C10A05" w:rsidP="00DF73CD">
      <w:pPr>
        <w:pStyle w:val="NoteLevel1"/>
        <w:ind w:left="720" w:hanging="720"/>
      </w:pPr>
      <w:r>
        <w:t xml:space="preserve">Gillespie, Paula, and Neal Lerner. </w:t>
      </w:r>
      <w:r>
        <w:rPr>
          <w:i/>
        </w:rPr>
        <w:t xml:space="preserve">The </w:t>
      </w:r>
      <w:proofErr w:type="spellStart"/>
      <w:r>
        <w:rPr>
          <w:i/>
        </w:rPr>
        <w:t>Allyn</w:t>
      </w:r>
      <w:proofErr w:type="spellEnd"/>
      <w:r>
        <w:rPr>
          <w:i/>
        </w:rPr>
        <w:t xml:space="preserve"> and Bacon Guide to Peer Tutoring. </w:t>
      </w:r>
      <w:proofErr w:type="spellStart"/>
      <w:r w:rsidRPr="00AE1AAB">
        <w:t>Allyn</w:t>
      </w:r>
      <w:proofErr w:type="spellEnd"/>
      <w:r w:rsidRPr="00AE1AAB">
        <w:t xml:space="preserve"> and Bacon, 2000.</w:t>
      </w:r>
    </w:p>
    <w:p w14:paraId="5D3BD87D" w14:textId="77777777" w:rsidR="00C10A05" w:rsidRPr="005A3E5B" w:rsidRDefault="00C10A05" w:rsidP="00C10A05">
      <w:pPr>
        <w:pStyle w:val="NoteLevel1"/>
        <w:rPr>
          <w:rFonts w:ascii="Gill Sans MT" w:hAnsi="Gill Sans MT" w:cs="Arial"/>
        </w:rPr>
      </w:pPr>
    </w:p>
    <w:p w14:paraId="5BED0C93" w14:textId="77777777" w:rsidR="00C10A05" w:rsidRPr="005A3E5B" w:rsidRDefault="00C10A05" w:rsidP="00C10A05">
      <w:pPr>
        <w:pStyle w:val="NoteLevel1"/>
        <w:rPr>
          <w:rFonts w:ascii="Gill Sans MT" w:hAnsi="Gill Sans MT" w:cs="Arial"/>
          <w:b/>
        </w:rPr>
      </w:pPr>
      <w:r w:rsidRPr="005A3E5B">
        <w:rPr>
          <w:rFonts w:ascii="Gill Sans MT" w:hAnsi="Gill Sans MT" w:cs="Arial"/>
          <w:b/>
        </w:rPr>
        <w:t>3.</w:t>
      </w:r>
      <w:r w:rsidRPr="005A3E5B">
        <w:rPr>
          <w:rFonts w:ascii="Gill Sans MT" w:hAnsi="Gill Sans MT" w:cs="Arial"/>
          <w:b/>
        </w:rPr>
        <w:tab/>
      </w:r>
      <w:proofErr w:type="gramStart"/>
      <w:r w:rsidRPr="005A3E5B">
        <w:rPr>
          <w:rFonts w:ascii="Gill Sans MT" w:hAnsi="Gill Sans MT" w:cs="Arial"/>
          <w:b/>
        </w:rPr>
        <w:t>book</w:t>
      </w:r>
      <w:proofErr w:type="gramEnd"/>
      <w:r w:rsidRPr="005A3E5B">
        <w:rPr>
          <w:rFonts w:ascii="Gill Sans MT" w:hAnsi="Gill Sans MT" w:cs="Arial"/>
          <w:b/>
        </w:rPr>
        <w:t xml:space="preserve"> with more than three authors</w:t>
      </w:r>
    </w:p>
    <w:p w14:paraId="30084316"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(Carpenter</w:t>
      </w:r>
      <w:r>
        <w:t>,</w:t>
      </w:r>
      <w:r w:rsidRPr="005A3E5B">
        <w:t xml:space="preserve"> et al. 45)</w:t>
      </w:r>
    </w:p>
    <w:p w14:paraId="48027B1C"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2239AC07" w14:textId="77777777" w:rsidR="00C10A05" w:rsidRPr="005A3E5B" w:rsidRDefault="00C10A05" w:rsidP="00C10A05">
      <w:pPr>
        <w:pStyle w:val="NoteLevel1"/>
      </w:pPr>
      <w:r w:rsidRPr="005A3E5B">
        <w:t xml:space="preserve">Carpenter, M. Scott, et al. </w:t>
      </w:r>
      <w:r w:rsidRPr="005A3E5B">
        <w:rPr>
          <w:i/>
        </w:rPr>
        <w:t>We Seven</w:t>
      </w:r>
      <w:r>
        <w:t xml:space="preserve">. Simon, 1962. </w:t>
      </w:r>
      <w:r w:rsidRPr="005A3E5B">
        <w:t xml:space="preserve"> </w:t>
      </w:r>
    </w:p>
    <w:p w14:paraId="19894DA1" w14:textId="77777777" w:rsidR="00C10A05" w:rsidRPr="005A3E5B" w:rsidRDefault="00C10A05" w:rsidP="00C10A05">
      <w:pPr>
        <w:pStyle w:val="NoteLevel1"/>
        <w:rPr>
          <w:rFonts w:ascii="Gill Sans MT" w:hAnsi="Gill Sans MT" w:cs="Arial"/>
        </w:rPr>
      </w:pPr>
    </w:p>
    <w:p w14:paraId="4373DF19" w14:textId="77777777" w:rsidR="00C10A05" w:rsidRPr="005A3E5B" w:rsidRDefault="00C10A05" w:rsidP="00C10A05">
      <w:pPr>
        <w:pStyle w:val="NoteLevel1"/>
        <w:rPr>
          <w:rFonts w:ascii="Gill Sans MT" w:hAnsi="Gill Sans MT" w:cs="Arial"/>
          <w:b/>
        </w:rPr>
      </w:pPr>
      <w:r w:rsidRPr="005A3E5B">
        <w:rPr>
          <w:rFonts w:ascii="Gill Sans MT" w:hAnsi="Gill Sans MT" w:cs="Arial"/>
          <w:b/>
        </w:rPr>
        <w:t>4.</w:t>
      </w:r>
      <w:r w:rsidRPr="005A3E5B">
        <w:rPr>
          <w:rFonts w:ascii="Gill Sans MT" w:hAnsi="Gill Sans MT" w:cs="Arial"/>
          <w:b/>
        </w:rPr>
        <w:tab/>
      </w:r>
      <w:proofErr w:type="gramStart"/>
      <w:r w:rsidRPr="005A3E5B">
        <w:rPr>
          <w:rFonts w:ascii="Gill Sans MT" w:hAnsi="Gill Sans MT" w:cs="Arial"/>
          <w:b/>
        </w:rPr>
        <w:t>publication</w:t>
      </w:r>
      <w:proofErr w:type="gramEnd"/>
      <w:r w:rsidRPr="005A3E5B">
        <w:rPr>
          <w:rFonts w:ascii="Gill Sans MT" w:hAnsi="Gill Sans MT" w:cs="Arial"/>
          <w:b/>
        </w:rPr>
        <w:t xml:space="preserve"> with an organization as author</w:t>
      </w:r>
    </w:p>
    <w:p w14:paraId="4F42921B"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(American Society of Safety Engineers 6)</w:t>
      </w:r>
    </w:p>
    <w:p w14:paraId="47EBEF59"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414A057E" w14:textId="77777777" w:rsidR="00C10A05" w:rsidRPr="005A3E5B" w:rsidRDefault="00C10A05" w:rsidP="00DF73CD">
      <w:pPr>
        <w:pStyle w:val="NoteLevel1"/>
        <w:ind w:left="720" w:hanging="720"/>
      </w:pPr>
      <w:r w:rsidRPr="005A3E5B">
        <w:t xml:space="preserve">American Society of Safety Engineers. </w:t>
      </w:r>
      <w:r w:rsidRPr="005A3E5B">
        <w:rPr>
          <w:i/>
        </w:rPr>
        <w:t>Career Guide to the Safety Profession</w:t>
      </w:r>
      <w:r>
        <w:t>.</w:t>
      </w:r>
      <w:r w:rsidRPr="005A3E5B">
        <w:t xml:space="preserve"> American Society of Safety Eng</w:t>
      </w:r>
      <w:r>
        <w:t>ineers Foundation, 2000.</w:t>
      </w:r>
    </w:p>
    <w:p w14:paraId="118339F9" w14:textId="77777777" w:rsidR="00B42B2D" w:rsidRDefault="00B42B2D" w:rsidP="00B42B2D">
      <w:pPr>
        <w:pStyle w:val="NoteLevel1"/>
        <w:numPr>
          <w:ilvl w:val="0"/>
          <w:numId w:val="0"/>
        </w:numPr>
        <w:rPr>
          <w:rFonts w:ascii="Gill Sans MT" w:hAnsi="Gill Sans MT" w:cs="Arial"/>
        </w:rPr>
      </w:pPr>
    </w:p>
    <w:p w14:paraId="14548AC8" w14:textId="77777777" w:rsidR="00816A65" w:rsidRDefault="00816A65" w:rsidP="00B42B2D">
      <w:pPr>
        <w:pStyle w:val="NoteLevel1"/>
        <w:numPr>
          <w:ilvl w:val="0"/>
          <w:numId w:val="0"/>
        </w:numPr>
        <w:rPr>
          <w:rFonts w:ascii="Gill Sans MT" w:hAnsi="Gill Sans MT" w:cs="Arial"/>
        </w:rPr>
      </w:pPr>
    </w:p>
    <w:p w14:paraId="0A5CD302" w14:textId="77777777" w:rsidR="00816A65" w:rsidRDefault="00816A65" w:rsidP="00B42B2D">
      <w:pPr>
        <w:pStyle w:val="NoteLevel1"/>
        <w:numPr>
          <w:ilvl w:val="0"/>
          <w:numId w:val="0"/>
        </w:numPr>
        <w:rPr>
          <w:rFonts w:ascii="Gill Sans MT" w:hAnsi="Gill Sans MT" w:cs="Arial"/>
        </w:rPr>
      </w:pPr>
    </w:p>
    <w:p w14:paraId="2617979E" w14:textId="77777777" w:rsidR="00816A65" w:rsidRPr="005A3E5B" w:rsidRDefault="00816A65" w:rsidP="00B42B2D">
      <w:pPr>
        <w:pStyle w:val="NoteLevel1"/>
        <w:numPr>
          <w:ilvl w:val="0"/>
          <w:numId w:val="0"/>
        </w:numPr>
        <w:rPr>
          <w:rFonts w:ascii="Gill Sans MT" w:hAnsi="Gill Sans MT" w:cs="Arial"/>
        </w:rPr>
      </w:pPr>
    </w:p>
    <w:p w14:paraId="51A35908" w14:textId="77777777" w:rsidR="00C10A05" w:rsidRPr="005A3E5B" w:rsidRDefault="00C10A05" w:rsidP="00C10A05">
      <w:pPr>
        <w:pStyle w:val="NoteLevel1"/>
        <w:rPr>
          <w:rFonts w:ascii="Gill Sans MT" w:hAnsi="Gill Sans MT" w:cs="Arial"/>
          <w:b/>
        </w:rPr>
      </w:pPr>
      <w:r w:rsidRPr="005A3E5B">
        <w:rPr>
          <w:rFonts w:ascii="Gill Sans MT" w:hAnsi="Gill Sans MT" w:cs="Arial"/>
          <w:b/>
        </w:rPr>
        <w:t>5.</w:t>
      </w:r>
      <w:r w:rsidRPr="005A3E5B">
        <w:rPr>
          <w:rFonts w:ascii="Gill Sans MT" w:hAnsi="Gill Sans MT" w:cs="Arial"/>
          <w:b/>
        </w:rPr>
        <w:tab/>
      </w:r>
      <w:proofErr w:type="gramStart"/>
      <w:r w:rsidRPr="005A3E5B">
        <w:rPr>
          <w:rFonts w:ascii="Gill Sans MT" w:hAnsi="Gill Sans MT" w:cs="Arial"/>
          <w:b/>
        </w:rPr>
        <w:t>book</w:t>
      </w:r>
      <w:proofErr w:type="gramEnd"/>
      <w:r w:rsidRPr="005A3E5B">
        <w:rPr>
          <w:rFonts w:ascii="Gill Sans MT" w:hAnsi="Gill Sans MT" w:cs="Arial"/>
          <w:b/>
        </w:rPr>
        <w:t xml:space="preserve"> with no author listed</w:t>
      </w:r>
    </w:p>
    <w:p w14:paraId="029B61C0"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(Oxford Atlas 88)</w:t>
      </w:r>
    </w:p>
    <w:p w14:paraId="1E01AE10"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417F4ED7" w14:textId="77777777" w:rsidR="00C10A05" w:rsidRPr="005A3E5B" w:rsidRDefault="00C10A05" w:rsidP="00C10A05">
      <w:pPr>
        <w:pStyle w:val="NoteLevel1"/>
      </w:pPr>
      <w:r w:rsidRPr="005A3E5B">
        <w:rPr>
          <w:i/>
        </w:rPr>
        <w:t>Oxford Atlas of the World</w:t>
      </w:r>
      <w:r>
        <w:t xml:space="preserve">. 14th ed. Oxford UP, 2007. </w:t>
      </w:r>
    </w:p>
    <w:p w14:paraId="4C007355" w14:textId="77777777" w:rsidR="00C10A05" w:rsidRPr="005A3E5B" w:rsidRDefault="00C10A05" w:rsidP="00C10A05">
      <w:pPr>
        <w:pStyle w:val="NoteLevel1"/>
        <w:rPr>
          <w:rFonts w:ascii="Gill Sans MT" w:hAnsi="Gill Sans MT" w:cs="Arial"/>
        </w:rPr>
      </w:pPr>
    </w:p>
    <w:p w14:paraId="48556CEE" w14:textId="77777777" w:rsidR="00C10A05" w:rsidRPr="005A3E5B" w:rsidRDefault="00C10A05" w:rsidP="00C10A05">
      <w:pPr>
        <w:pStyle w:val="NoteLevel1"/>
        <w:rPr>
          <w:rFonts w:ascii="Gill Sans MT" w:hAnsi="Gill Sans MT" w:cs="Arial"/>
          <w:b/>
        </w:rPr>
      </w:pPr>
      <w:r w:rsidRPr="005A3E5B">
        <w:rPr>
          <w:rFonts w:ascii="Gill Sans MT" w:hAnsi="Gill Sans MT" w:cs="Arial"/>
          <w:b/>
        </w:rPr>
        <w:t>6.</w:t>
      </w:r>
      <w:r w:rsidRPr="005A3E5B">
        <w:rPr>
          <w:rFonts w:ascii="Gill Sans MT" w:hAnsi="Gill Sans MT" w:cs="Arial"/>
          <w:b/>
        </w:rPr>
        <w:tab/>
      </w:r>
      <w:proofErr w:type="gramStart"/>
      <w:r w:rsidRPr="005A3E5B">
        <w:rPr>
          <w:rFonts w:ascii="Gill Sans MT" w:hAnsi="Gill Sans MT" w:cs="Arial"/>
          <w:b/>
        </w:rPr>
        <w:t>book</w:t>
      </w:r>
      <w:proofErr w:type="gramEnd"/>
      <w:r w:rsidRPr="005A3E5B">
        <w:rPr>
          <w:rFonts w:ascii="Gill Sans MT" w:hAnsi="Gill Sans MT" w:cs="Arial"/>
          <w:b/>
        </w:rPr>
        <w:t xml:space="preserve"> in a second or subsequent edition</w:t>
      </w:r>
    </w:p>
    <w:p w14:paraId="1040B344" w14:textId="77777777" w:rsidR="00C10A05" w:rsidRPr="005A3E5B" w:rsidRDefault="00C10A05" w:rsidP="00C10A05">
      <w:pPr>
        <w:pStyle w:val="NoteLevel1"/>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(Greene 351)</w:t>
      </w:r>
    </w:p>
    <w:p w14:paraId="1D29F226"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6D3B695A" w14:textId="77777777" w:rsidR="00C10A05" w:rsidRPr="00AE1AAB" w:rsidRDefault="00C10A05" w:rsidP="005F53F3">
      <w:pPr>
        <w:pStyle w:val="NoteLevel1"/>
        <w:ind w:left="720" w:hanging="720"/>
      </w:pPr>
      <w:r w:rsidRPr="005A3E5B">
        <w:t xml:space="preserve">Greene, Craig E. </w:t>
      </w:r>
      <w:r w:rsidRPr="005A3E5B">
        <w:rPr>
          <w:i/>
        </w:rPr>
        <w:t>Infectious Diseases of the Dog and Cat</w:t>
      </w:r>
      <w:r>
        <w:t>. 3rd ed. W.B. Saunders, 2006.</w:t>
      </w:r>
    </w:p>
    <w:p w14:paraId="1B45A1D3" w14:textId="77777777" w:rsidR="00C10A05" w:rsidRDefault="00C10A05" w:rsidP="00C10A05">
      <w:pPr>
        <w:pStyle w:val="NoteLevel1"/>
        <w:rPr>
          <w:rFonts w:ascii="Gill Sans MT" w:hAnsi="Gill Sans MT" w:cs="Arial"/>
          <w:b/>
        </w:rPr>
      </w:pPr>
    </w:p>
    <w:p w14:paraId="595DE681" w14:textId="77777777" w:rsidR="00C10A05" w:rsidRPr="005A3E5B" w:rsidRDefault="00C10A05" w:rsidP="00C10A05">
      <w:pPr>
        <w:pStyle w:val="NoteLevel1"/>
        <w:rPr>
          <w:rFonts w:ascii="Gill Sans MT" w:hAnsi="Gill Sans MT" w:cs="Arial"/>
          <w:b/>
        </w:rPr>
      </w:pPr>
      <w:r w:rsidRPr="005A3E5B">
        <w:rPr>
          <w:rFonts w:ascii="Gill Sans MT" w:hAnsi="Gill Sans MT" w:cs="Arial"/>
          <w:b/>
        </w:rPr>
        <w:t>7.</w:t>
      </w:r>
      <w:r w:rsidRPr="005A3E5B">
        <w:rPr>
          <w:rFonts w:ascii="Gill Sans MT" w:hAnsi="Gill Sans MT" w:cs="Arial"/>
          <w:b/>
        </w:rPr>
        <w:tab/>
      </w:r>
      <w:proofErr w:type="gramStart"/>
      <w:r w:rsidRPr="005A3E5B">
        <w:rPr>
          <w:rFonts w:ascii="Gill Sans MT" w:hAnsi="Gill Sans MT" w:cs="Arial"/>
          <w:b/>
        </w:rPr>
        <w:t>multivolume</w:t>
      </w:r>
      <w:proofErr w:type="gramEnd"/>
      <w:r w:rsidRPr="005A3E5B">
        <w:rPr>
          <w:rFonts w:ascii="Gill Sans MT" w:hAnsi="Gill Sans MT" w:cs="Arial"/>
          <w:b/>
        </w:rPr>
        <w:t xml:space="preserve"> work</w:t>
      </w:r>
    </w:p>
    <w:p w14:paraId="0260CE51" w14:textId="77777777" w:rsidR="00C10A05" w:rsidRPr="005A3E5B" w:rsidRDefault="00C10A05" w:rsidP="00C10A05">
      <w:pPr>
        <w:pStyle w:val="NoteLevel1"/>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(Katz and Weaver 85)</w:t>
      </w:r>
    </w:p>
    <w:p w14:paraId="56D798AB"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2808CE83" w14:textId="77777777" w:rsidR="00C10A05" w:rsidRDefault="00C10A05" w:rsidP="005F53F3">
      <w:pPr>
        <w:pStyle w:val="NoteLevel1"/>
        <w:ind w:left="720" w:hanging="720"/>
      </w:pPr>
      <w:r w:rsidRPr="005A3E5B">
        <w:t xml:space="preserve">Katz, Solomon H. and William </w:t>
      </w:r>
      <w:proofErr w:type="spellStart"/>
      <w:r w:rsidRPr="005A3E5B">
        <w:t>Woys</w:t>
      </w:r>
      <w:proofErr w:type="spellEnd"/>
      <w:r w:rsidRPr="005A3E5B">
        <w:t xml:space="preserve"> Weaver, </w:t>
      </w:r>
      <w:proofErr w:type="gramStart"/>
      <w:r w:rsidRPr="005A3E5B">
        <w:t>eds</w:t>
      </w:r>
      <w:proofErr w:type="gramEnd"/>
      <w:r w:rsidRPr="005A3E5B">
        <w:t xml:space="preserve">. </w:t>
      </w:r>
      <w:r w:rsidRPr="005A3E5B">
        <w:rPr>
          <w:i/>
        </w:rPr>
        <w:t>Encyclopedia of Food and Culture</w:t>
      </w:r>
      <w:r w:rsidRPr="005A3E5B">
        <w:t>. 3 vols</w:t>
      </w:r>
      <w:r>
        <w:t xml:space="preserve">. Scribner, 2003. </w:t>
      </w:r>
    </w:p>
    <w:p w14:paraId="7AA4070A" w14:textId="77777777" w:rsidR="005F53F3" w:rsidRPr="005A3E5B" w:rsidRDefault="005F53F3" w:rsidP="00C10A05">
      <w:pPr>
        <w:pStyle w:val="NoteLevel1"/>
      </w:pPr>
    </w:p>
    <w:p w14:paraId="74E741C4" w14:textId="77777777" w:rsidR="00C10A05" w:rsidRPr="005A3E5B" w:rsidRDefault="00C10A05" w:rsidP="00C10A05">
      <w:pPr>
        <w:pStyle w:val="NoteLevel1"/>
        <w:rPr>
          <w:rFonts w:ascii="Gill Sans MT" w:hAnsi="Gill Sans MT" w:cs="Arial"/>
          <w:b/>
        </w:rPr>
      </w:pPr>
      <w:r w:rsidRPr="005A3E5B">
        <w:rPr>
          <w:rFonts w:ascii="Gill Sans MT" w:hAnsi="Gill Sans MT" w:cs="Arial"/>
          <w:b/>
        </w:rPr>
        <w:t>8.</w:t>
      </w:r>
      <w:r w:rsidRPr="005A3E5B">
        <w:rPr>
          <w:rFonts w:ascii="Gill Sans MT" w:hAnsi="Gill Sans MT" w:cs="Arial"/>
          <w:b/>
        </w:rPr>
        <w:tab/>
      </w:r>
      <w:proofErr w:type="gramStart"/>
      <w:r w:rsidRPr="005A3E5B">
        <w:rPr>
          <w:rFonts w:ascii="Gill Sans MT" w:hAnsi="Gill Sans MT" w:cs="Arial"/>
          <w:b/>
        </w:rPr>
        <w:t>translation</w:t>
      </w:r>
      <w:proofErr w:type="gramEnd"/>
    </w:p>
    <w:p w14:paraId="66D2F5A9"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w:t>
      </w:r>
      <w:proofErr w:type="spellStart"/>
      <w:r w:rsidRPr="005A3E5B">
        <w:t>Ortese</w:t>
      </w:r>
      <w:proofErr w:type="spellEnd"/>
      <w:r w:rsidRPr="005A3E5B">
        <w:t xml:space="preserve"> 106)</w:t>
      </w:r>
    </w:p>
    <w:p w14:paraId="46273F2B"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6AAF283D" w14:textId="77777777" w:rsidR="00C10A05" w:rsidRPr="005A3E5B" w:rsidRDefault="00C10A05" w:rsidP="005F53F3">
      <w:pPr>
        <w:pStyle w:val="NoteLevel1"/>
        <w:ind w:left="720" w:hanging="720"/>
      </w:pPr>
      <w:proofErr w:type="spellStart"/>
      <w:r w:rsidRPr="005A3E5B">
        <w:t>Ortese</w:t>
      </w:r>
      <w:proofErr w:type="spellEnd"/>
      <w:r w:rsidRPr="005A3E5B">
        <w:t xml:space="preserve">, Anna Maria. </w:t>
      </w:r>
      <w:r w:rsidRPr="005A3E5B">
        <w:rPr>
          <w:i/>
        </w:rPr>
        <w:t>The Iguana</w:t>
      </w:r>
      <w:r>
        <w:t>. Translated by Henry Martin. McPherson, 1987.</w:t>
      </w:r>
    </w:p>
    <w:p w14:paraId="5CA7A146" w14:textId="77777777" w:rsidR="00C10A05" w:rsidRPr="005A3E5B" w:rsidRDefault="00C10A05" w:rsidP="00C10A05">
      <w:pPr>
        <w:pStyle w:val="NoteLevel1"/>
        <w:rPr>
          <w:rFonts w:ascii="Gill Sans MT" w:hAnsi="Gill Sans MT" w:cs="Arial"/>
        </w:rPr>
      </w:pPr>
    </w:p>
    <w:p w14:paraId="25E2D099" w14:textId="77777777" w:rsidR="00C10A05" w:rsidRPr="005A3E5B" w:rsidRDefault="00C10A05" w:rsidP="00C10A05">
      <w:pPr>
        <w:pStyle w:val="NoteLevel1"/>
        <w:rPr>
          <w:rFonts w:ascii="Gill Sans MT" w:hAnsi="Gill Sans MT" w:cs="Arial"/>
          <w:b/>
        </w:rPr>
      </w:pPr>
      <w:r w:rsidRPr="005A3E5B">
        <w:rPr>
          <w:rFonts w:ascii="Gill Sans MT" w:hAnsi="Gill Sans MT" w:cs="Arial"/>
          <w:b/>
        </w:rPr>
        <w:t>9.</w:t>
      </w:r>
      <w:r w:rsidRPr="005A3E5B">
        <w:rPr>
          <w:rFonts w:ascii="Gill Sans MT" w:hAnsi="Gill Sans MT" w:cs="Arial"/>
          <w:b/>
        </w:rPr>
        <w:tab/>
      </w:r>
      <w:proofErr w:type="gramStart"/>
      <w:r w:rsidRPr="005A3E5B">
        <w:rPr>
          <w:rFonts w:ascii="Gill Sans MT" w:hAnsi="Gill Sans MT" w:cs="Arial"/>
          <w:b/>
        </w:rPr>
        <w:t>illustrated</w:t>
      </w:r>
      <w:proofErr w:type="gramEnd"/>
      <w:r w:rsidRPr="005A3E5B">
        <w:rPr>
          <w:rFonts w:ascii="Gill Sans MT" w:hAnsi="Gill Sans MT" w:cs="Arial"/>
          <w:b/>
        </w:rPr>
        <w:t xml:space="preserve"> book or graphic novel</w:t>
      </w:r>
    </w:p>
    <w:p w14:paraId="09695314"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(Jacques 12) (Blevins 12)</w:t>
      </w:r>
    </w:p>
    <w:p w14:paraId="28A4E369" w14:textId="77777777" w:rsidR="00C10A05" w:rsidRPr="00B8619D" w:rsidRDefault="00C10A05" w:rsidP="00C10A05">
      <w:pPr>
        <w:pStyle w:val="NoteLevel1"/>
        <w:rPr>
          <w:rFonts w:ascii="Gill Sans MT" w:hAnsi="Gill Sans MT" w:cs="Arial"/>
          <w:u w:val="single"/>
        </w:rPr>
      </w:pPr>
      <w:r w:rsidRPr="005A3E5B">
        <w:rPr>
          <w:rFonts w:ascii="Gill Sans MT" w:hAnsi="Gill Sans MT" w:cs="Arial"/>
        </w:rPr>
        <w:tab/>
      </w:r>
      <w:r w:rsidRPr="00B8619D">
        <w:rPr>
          <w:rFonts w:ascii="Gill Sans MT" w:hAnsi="Gill Sans MT" w:cs="Arial"/>
          <w:u w:val="single"/>
        </w:rPr>
        <w:t xml:space="preserve">Works Cited form, emphasis on </w:t>
      </w:r>
      <w:r w:rsidRPr="00B8619D">
        <w:rPr>
          <w:rFonts w:ascii="Gill Sans MT" w:hAnsi="Gill Sans MT" w:cs="Arial"/>
          <w:b/>
          <w:u w:val="single"/>
        </w:rPr>
        <w:t>author</w:t>
      </w:r>
      <w:r w:rsidRPr="00B8619D">
        <w:rPr>
          <w:rFonts w:ascii="Gill Sans MT" w:hAnsi="Gill Sans MT" w:cs="Arial"/>
          <w:u w:val="single"/>
        </w:rPr>
        <w:t>:</w:t>
      </w:r>
    </w:p>
    <w:p w14:paraId="02F34003" w14:textId="7B16046F" w:rsidR="005F53F3" w:rsidRDefault="00C10A05" w:rsidP="00AB3D36">
      <w:pPr>
        <w:pStyle w:val="NoteLevel1"/>
        <w:ind w:left="720" w:hanging="720"/>
      </w:pPr>
      <w:r w:rsidRPr="005A3E5B">
        <w:lastRenderedPageBreak/>
        <w:t xml:space="preserve">Jacques, Brian. </w:t>
      </w:r>
      <w:proofErr w:type="spellStart"/>
      <w:r w:rsidRPr="005A3E5B">
        <w:rPr>
          <w:i/>
        </w:rPr>
        <w:t>Redwall</w:t>
      </w:r>
      <w:proofErr w:type="spellEnd"/>
      <w:r w:rsidRPr="005A3E5B">
        <w:rPr>
          <w:i/>
        </w:rPr>
        <w:t>: The Graphic Novel</w:t>
      </w:r>
      <w:r w:rsidRPr="005A3E5B">
        <w:t xml:space="preserve">. Illus. Bret Blevins. </w:t>
      </w:r>
      <w:r>
        <w:t xml:space="preserve">Philomel, 2007. </w:t>
      </w:r>
    </w:p>
    <w:p w14:paraId="7545C560" w14:textId="77777777" w:rsidR="00AB3D36" w:rsidRPr="005A3E5B" w:rsidRDefault="00AB3D36" w:rsidP="00AB3D36">
      <w:pPr>
        <w:pStyle w:val="NoteLevel1"/>
        <w:ind w:left="720" w:hanging="720"/>
      </w:pPr>
    </w:p>
    <w:p w14:paraId="304224F3" w14:textId="09246AA1" w:rsidR="00C10A05" w:rsidRPr="00352BD8" w:rsidRDefault="00C10A05" w:rsidP="00352BD8">
      <w:pPr>
        <w:pStyle w:val="NoteLevel1"/>
        <w:rPr>
          <w:rFonts w:ascii="Gill Sans MT" w:hAnsi="Gill Sans MT" w:cs="Arial"/>
        </w:rPr>
      </w:pPr>
      <w:r w:rsidRPr="005A3E5B">
        <w:rPr>
          <w:rFonts w:ascii="Gill Sans MT" w:hAnsi="Gill Sans MT" w:cs="Arial"/>
        </w:rPr>
        <w:tab/>
      </w:r>
      <w:r w:rsidRPr="00352BD8">
        <w:rPr>
          <w:rFonts w:ascii="Comic Sans MS" w:hAnsi="Comic Sans MS"/>
          <w:u w:val="single"/>
        </w:rPr>
        <w:t xml:space="preserve">Works Cited form, emphasis on </w:t>
      </w:r>
      <w:r w:rsidRPr="00352BD8">
        <w:rPr>
          <w:rFonts w:ascii="Comic Sans MS" w:hAnsi="Comic Sans MS"/>
          <w:b/>
          <w:u w:val="single"/>
        </w:rPr>
        <w:t>illustrator</w:t>
      </w:r>
      <w:r w:rsidRPr="00352BD8">
        <w:rPr>
          <w:rFonts w:ascii="Comic Sans MS" w:hAnsi="Comic Sans MS"/>
          <w:u w:val="single"/>
        </w:rPr>
        <w:t>:</w:t>
      </w:r>
    </w:p>
    <w:p w14:paraId="74905677" w14:textId="77777777" w:rsidR="00C10A05" w:rsidRPr="005A3E5B" w:rsidRDefault="00C10A05" w:rsidP="005F53F3">
      <w:pPr>
        <w:pStyle w:val="NoteLevel1"/>
        <w:ind w:left="720" w:hanging="720"/>
      </w:pPr>
      <w:r w:rsidRPr="005A3E5B">
        <w:t xml:space="preserve">Bret Blevins, illus. </w:t>
      </w:r>
      <w:proofErr w:type="spellStart"/>
      <w:r w:rsidRPr="005A3E5B">
        <w:rPr>
          <w:i/>
        </w:rPr>
        <w:t>Redwall</w:t>
      </w:r>
      <w:proofErr w:type="spellEnd"/>
      <w:r w:rsidRPr="005A3E5B">
        <w:rPr>
          <w:i/>
        </w:rPr>
        <w:t>: The Graphic Novel</w:t>
      </w:r>
      <w:r>
        <w:t xml:space="preserve">. By Brian Jacques. </w:t>
      </w:r>
      <w:r w:rsidRPr="005A3E5B">
        <w:t xml:space="preserve">Philomel, </w:t>
      </w:r>
      <w:r>
        <w:t xml:space="preserve">2007. </w:t>
      </w:r>
    </w:p>
    <w:p w14:paraId="60520B6A" w14:textId="77777777" w:rsidR="00C10A05" w:rsidRPr="005A3E5B" w:rsidRDefault="00C10A05" w:rsidP="00C10A05">
      <w:pPr>
        <w:pStyle w:val="NoteLevel1"/>
        <w:rPr>
          <w:rFonts w:ascii="Gill Sans MT" w:hAnsi="Gill Sans MT" w:cs="Arial"/>
        </w:rPr>
      </w:pPr>
    </w:p>
    <w:p w14:paraId="468CC8D5"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10.</w:t>
      </w:r>
      <w:r w:rsidRPr="005A3E5B">
        <w:rPr>
          <w:rFonts w:ascii="Gill Sans MT" w:hAnsi="Gill Sans MT" w:cs="Arial"/>
          <w:b/>
        </w:rPr>
        <w:tab/>
      </w:r>
      <w:proofErr w:type="gramStart"/>
      <w:r w:rsidRPr="005A3E5B">
        <w:rPr>
          <w:rFonts w:ascii="Gill Sans MT" w:hAnsi="Gill Sans MT" w:cs="Arial"/>
          <w:b/>
        </w:rPr>
        <w:t>book</w:t>
      </w:r>
      <w:proofErr w:type="gramEnd"/>
      <w:r w:rsidRPr="005A3E5B">
        <w:rPr>
          <w:rFonts w:ascii="Gill Sans MT" w:hAnsi="Gill Sans MT" w:cs="Arial"/>
          <w:b/>
        </w:rPr>
        <w:t xml:space="preserve"> with a publisher’s imprint</w:t>
      </w:r>
    </w:p>
    <w:p w14:paraId="22017FBA"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(Morrison 95)</w:t>
      </w:r>
    </w:p>
    <w:p w14:paraId="2E8DCF13"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114DD0D7" w14:textId="77777777" w:rsidR="00C10A05" w:rsidRPr="005A3E5B" w:rsidRDefault="00C10A05" w:rsidP="00C10A05">
      <w:pPr>
        <w:pStyle w:val="NoteLevel1"/>
      </w:pPr>
      <w:r w:rsidRPr="005A3E5B">
        <w:t xml:space="preserve">Morrison, Toni. </w:t>
      </w:r>
      <w:r w:rsidRPr="005A3E5B">
        <w:rPr>
          <w:i/>
        </w:rPr>
        <w:t>Sula</w:t>
      </w:r>
      <w:r>
        <w:t xml:space="preserve">. 1973. Vintage-Random, 2004. </w:t>
      </w:r>
    </w:p>
    <w:p w14:paraId="71517FC6" w14:textId="77777777" w:rsidR="00C10A05" w:rsidRPr="005A3E5B" w:rsidRDefault="00C10A05" w:rsidP="00C10A05">
      <w:pPr>
        <w:pStyle w:val="NoteLevel1"/>
        <w:rPr>
          <w:rFonts w:ascii="Gill Sans MT" w:hAnsi="Gill Sans MT" w:cs="Arial"/>
        </w:rPr>
      </w:pPr>
    </w:p>
    <w:p w14:paraId="5E9FCD8F"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11.</w:t>
      </w:r>
      <w:r w:rsidRPr="005A3E5B">
        <w:rPr>
          <w:rFonts w:ascii="Gill Sans MT" w:hAnsi="Gill Sans MT" w:cs="Arial"/>
          <w:b/>
        </w:rPr>
        <w:tab/>
      </w:r>
      <w:proofErr w:type="gramStart"/>
      <w:r w:rsidRPr="005A3E5B">
        <w:rPr>
          <w:rFonts w:ascii="Gill Sans MT" w:hAnsi="Gill Sans MT" w:cs="Arial"/>
          <w:b/>
        </w:rPr>
        <w:t>magazine</w:t>
      </w:r>
      <w:proofErr w:type="gramEnd"/>
      <w:r w:rsidRPr="005A3E5B">
        <w:rPr>
          <w:rFonts w:ascii="Gill Sans MT" w:hAnsi="Gill Sans MT" w:cs="Arial"/>
          <w:b/>
        </w:rPr>
        <w:t xml:space="preserve"> article</w:t>
      </w:r>
    </w:p>
    <w:p w14:paraId="339DBFE4"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(Patton 99) (“Trust Me” 18)</w:t>
      </w:r>
    </w:p>
    <w:p w14:paraId="45D7589B" w14:textId="77777777" w:rsidR="00C10A05" w:rsidRPr="00B8619D" w:rsidRDefault="00C10A05" w:rsidP="00C10A05">
      <w:pPr>
        <w:pStyle w:val="NoteLevel1"/>
        <w:rPr>
          <w:rFonts w:ascii="Gill Sans MT" w:hAnsi="Gill Sans MT" w:cs="Arial"/>
          <w:u w:val="single"/>
        </w:rPr>
      </w:pPr>
      <w:r w:rsidRPr="005A3E5B">
        <w:rPr>
          <w:rFonts w:ascii="Gill Sans MT" w:hAnsi="Gill Sans MT" w:cs="Arial"/>
        </w:rPr>
        <w:tab/>
      </w:r>
      <w:r w:rsidRPr="00B8619D">
        <w:rPr>
          <w:rFonts w:ascii="Gill Sans MT" w:hAnsi="Gill Sans MT" w:cs="Arial"/>
          <w:u w:val="single"/>
        </w:rPr>
        <w:t>Works Cited form when the article has an author:</w:t>
      </w:r>
    </w:p>
    <w:p w14:paraId="716F16C9" w14:textId="77777777" w:rsidR="00C10A05" w:rsidRDefault="00C10A05" w:rsidP="005F53F3">
      <w:pPr>
        <w:pStyle w:val="NoteLevel1"/>
        <w:ind w:left="720" w:hanging="720"/>
      </w:pPr>
      <w:r w:rsidRPr="005A3E5B">
        <w:t xml:space="preserve">Patton, Paula. “Women We Love.” </w:t>
      </w:r>
      <w:r w:rsidRPr="005A3E5B">
        <w:rPr>
          <w:i/>
        </w:rPr>
        <w:t>Esquire</w:t>
      </w:r>
      <w:r>
        <w:t xml:space="preserve"> Aug. 2008, pp. 98-101.</w:t>
      </w:r>
    </w:p>
    <w:p w14:paraId="66AF7C70" w14:textId="77777777" w:rsidR="00AB3D36" w:rsidRPr="005A3E5B" w:rsidRDefault="00AB3D36" w:rsidP="005F53F3">
      <w:pPr>
        <w:pStyle w:val="NoteLevel1"/>
        <w:ind w:left="720" w:hanging="720"/>
      </w:pPr>
    </w:p>
    <w:p w14:paraId="4DCA0D1D" w14:textId="77777777" w:rsidR="00C10A05" w:rsidRPr="005A3E5B" w:rsidRDefault="00C10A05" w:rsidP="00C10A05">
      <w:pPr>
        <w:pStyle w:val="NoteLevel1"/>
        <w:rPr>
          <w:rFonts w:ascii="Gill Sans MT" w:hAnsi="Gill Sans MT" w:cs="Arial"/>
          <w:u w:val="single"/>
        </w:rPr>
      </w:pPr>
      <w:r w:rsidRPr="005A3E5B">
        <w:rPr>
          <w:rFonts w:ascii="Gill Sans MT" w:hAnsi="Gill Sans MT" w:cs="Arial"/>
        </w:rPr>
        <w:tab/>
      </w:r>
      <w:r w:rsidRPr="005A3E5B">
        <w:rPr>
          <w:rFonts w:ascii="Gill Sans MT" w:hAnsi="Gill Sans MT" w:cs="Arial"/>
          <w:u w:val="single"/>
        </w:rPr>
        <w:t xml:space="preserve">Works Cited form when the article does not have an author: </w:t>
      </w:r>
    </w:p>
    <w:p w14:paraId="5B65E12F" w14:textId="77777777" w:rsidR="00C10A05" w:rsidRPr="005F1819" w:rsidRDefault="00C10A05" w:rsidP="00C10A05">
      <w:pPr>
        <w:pStyle w:val="NoteLevel1"/>
      </w:pPr>
      <w:r w:rsidRPr="005A3E5B">
        <w:t xml:space="preserve">“Trust Me, I’m a Robot.” </w:t>
      </w:r>
      <w:r w:rsidRPr="005A3E5B">
        <w:rPr>
          <w:i/>
        </w:rPr>
        <w:t>Economist</w:t>
      </w:r>
      <w:r>
        <w:t xml:space="preserve"> 10 June 2006, pp. 18-19.</w:t>
      </w:r>
    </w:p>
    <w:p w14:paraId="3ED7FA1E" w14:textId="77777777" w:rsidR="00C10A05" w:rsidRPr="00AB3D36" w:rsidRDefault="00C10A05" w:rsidP="00AB3D36">
      <w:pPr>
        <w:pStyle w:val="NoteLevel1"/>
        <w:rPr>
          <w:rFonts w:ascii="Gill Sans MT" w:hAnsi="Gill Sans MT" w:cs="Arial"/>
          <w:b/>
        </w:rPr>
      </w:pPr>
    </w:p>
    <w:p w14:paraId="7EA338F8"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12.</w:t>
      </w:r>
      <w:r w:rsidRPr="005A3E5B">
        <w:rPr>
          <w:rFonts w:ascii="Gill Sans MT" w:hAnsi="Gill Sans MT" w:cs="Arial"/>
          <w:b/>
        </w:rPr>
        <w:tab/>
      </w:r>
      <w:proofErr w:type="gramStart"/>
      <w:r w:rsidRPr="005A3E5B">
        <w:rPr>
          <w:rFonts w:ascii="Gill Sans MT" w:hAnsi="Gill Sans MT" w:cs="Arial"/>
          <w:b/>
        </w:rPr>
        <w:t>newspaper</w:t>
      </w:r>
      <w:proofErr w:type="gramEnd"/>
      <w:r w:rsidRPr="005A3E5B">
        <w:rPr>
          <w:rFonts w:ascii="Gill Sans MT" w:hAnsi="Gill Sans MT" w:cs="Arial"/>
          <w:b/>
        </w:rPr>
        <w:t xml:space="preserve"> article</w:t>
      </w:r>
    </w:p>
    <w:p w14:paraId="56CD8DC2"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w:t>
      </w:r>
      <w:proofErr w:type="spellStart"/>
      <w:r w:rsidRPr="005A3E5B">
        <w:t>Fordahl</w:t>
      </w:r>
      <w:proofErr w:type="spellEnd"/>
      <w:r w:rsidRPr="005A3E5B">
        <w:t xml:space="preserve"> A2) (“If You Love” H2)</w:t>
      </w:r>
    </w:p>
    <w:p w14:paraId="26C43B7F" w14:textId="77777777" w:rsidR="00C10A05" w:rsidRPr="00B8619D" w:rsidRDefault="00C10A05" w:rsidP="00C10A05">
      <w:pPr>
        <w:pStyle w:val="NoteLevel1"/>
        <w:rPr>
          <w:rFonts w:ascii="Gill Sans MT" w:hAnsi="Gill Sans MT" w:cs="Arial"/>
          <w:u w:val="single"/>
        </w:rPr>
      </w:pPr>
      <w:r w:rsidRPr="005A3E5B">
        <w:rPr>
          <w:rFonts w:ascii="Gill Sans MT" w:hAnsi="Gill Sans MT" w:cs="Arial"/>
        </w:rPr>
        <w:tab/>
      </w:r>
      <w:r w:rsidRPr="00B8619D">
        <w:rPr>
          <w:rFonts w:ascii="Gill Sans MT" w:hAnsi="Gill Sans MT" w:cs="Arial"/>
          <w:u w:val="single"/>
        </w:rPr>
        <w:t>Works Cited form when the article has an author:</w:t>
      </w:r>
    </w:p>
    <w:p w14:paraId="36C8B119" w14:textId="72137B62" w:rsidR="005F53F3" w:rsidRDefault="00C10A05" w:rsidP="00AB3D36">
      <w:pPr>
        <w:pStyle w:val="NoteLevel1"/>
        <w:ind w:left="720" w:hanging="720"/>
      </w:pPr>
      <w:proofErr w:type="spellStart"/>
      <w:r>
        <w:t>Fordahl</w:t>
      </w:r>
      <w:proofErr w:type="spellEnd"/>
      <w:r>
        <w:t>, Matt</w:t>
      </w:r>
      <w:r w:rsidRPr="005A3E5B">
        <w:t xml:space="preserve">hew. “Ancient Bacteria: Scientists Revive 250-million-year-old Germ.” </w:t>
      </w:r>
      <w:r w:rsidRPr="005A3E5B">
        <w:rPr>
          <w:i/>
        </w:rPr>
        <w:t>The Post Star</w:t>
      </w:r>
      <w:r>
        <w:rPr>
          <w:i/>
        </w:rPr>
        <w:t>,</w:t>
      </w:r>
      <w:r>
        <w:t xml:space="preserve"> 19 Oct. 2000, p. A2. </w:t>
      </w:r>
    </w:p>
    <w:p w14:paraId="2A5053E7" w14:textId="77777777" w:rsidR="00AB3D36" w:rsidRPr="005A3E5B" w:rsidRDefault="00AB3D36" w:rsidP="00AB3D36">
      <w:pPr>
        <w:pStyle w:val="NoteLevel1"/>
        <w:ind w:left="720" w:hanging="720"/>
      </w:pPr>
    </w:p>
    <w:p w14:paraId="033C161D" w14:textId="77777777" w:rsidR="00C10A05" w:rsidRPr="005A3E5B" w:rsidRDefault="00C10A05" w:rsidP="00C10A05">
      <w:pPr>
        <w:pStyle w:val="NoteLevel1"/>
        <w:rPr>
          <w:rFonts w:ascii="Gill Sans MT" w:hAnsi="Gill Sans MT" w:cs="Arial"/>
          <w:u w:val="single"/>
        </w:rPr>
      </w:pPr>
      <w:r w:rsidRPr="005A3E5B">
        <w:rPr>
          <w:rFonts w:ascii="Gill Sans MT" w:hAnsi="Gill Sans MT" w:cs="Arial"/>
        </w:rPr>
        <w:lastRenderedPageBreak/>
        <w:tab/>
      </w:r>
      <w:r w:rsidRPr="005A3E5B">
        <w:rPr>
          <w:rFonts w:ascii="Gill Sans MT" w:hAnsi="Gill Sans MT" w:cs="Arial"/>
          <w:u w:val="single"/>
        </w:rPr>
        <w:t>Works Cited form when the article does not have an author:</w:t>
      </w:r>
    </w:p>
    <w:p w14:paraId="70A5704D" w14:textId="6BC9EDA8" w:rsidR="00C10A05" w:rsidRPr="005F53F3" w:rsidRDefault="00C10A05" w:rsidP="005F53F3">
      <w:pPr>
        <w:pStyle w:val="NoteLevel1"/>
        <w:ind w:left="720" w:hanging="720"/>
      </w:pPr>
      <w:r w:rsidRPr="005A3E5B">
        <w:t xml:space="preserve">“If You Love Chocolate, Eat Dark.” </w:t>
      </w:r>
      <w:r w:rsidRPr="005A3E5B">
        <w:rPr>
          <w:i/>
        </w:rPr>
        <w:t>Saint Louis Post-Dispatch</w:t>
      </w:r>
      <w:r>
        <w:t>, 11 Feb. 2008, p</w:t>
      </w:r>
      <w:r w:rsidR="00816A65">
        <w:t>.</w:t>
      </w:r>
      <w:r>
        <w:t xml:space="preserve"> H2. </w:t>
      </w:r>
    </w:p>
    <w:p w14:paraId="1B4E583B" w14:textId="77777777" w:rsidR="00C10A05" w:rsidRPr="00B42B2D" w:rsidRDefault="00C10A05" w:rsidP="00B42B2D">
      <w:pPr>
        <w:pStyle w:val="NoteLevel1"/>
        <w:rPr>
          <w:rFonts w:ascii="Gill Sans MT" w:hAnsi="Gill Sans MT" w:cs="Arial"/>
          <w:b/>
        </w:rPr>
      </w:pPr>
    </w:p>
    <w:p w14:paraId="279BA228"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13.</w:t>
      </w:r>
      <w:r w:rsidRPr="005A3E5B">
        <w:rPr>
          <w:rFonts w:ascii="Gill Sans MT" w:hAnsi="Gill Sans MT" w:cs="Arial"/>
          <w:b/>
        </w:rPr>
        <w:tab/>
      </w:r>
      <w:proofErr w:type="gramStart"/>
      <w:r w:rsidRPr="005A3E5B">
        <w:rPr>
          <w:rFonts w:ascii="Gill Sans MT" w:hAnsi="Gill Sans MT" w:cs="Arial"/>
          <w:b/>
        </w:rPr>
        <w:t>article</w:t>
      </w:r>
      <w:proofErr w:type="gramEnd"/>
      <w:r w:rsidRPr="005A3E5B">
        <w:rPr>
          <w:rFonts w:ascii="Gill Sans MT" w:hAnsi="Gill Sans MT" w:cs="Arial"/>
          <w:b/>
        </w:rPr>
        <w:t xml:space="preserve"> in a scholarly journal</w:t>
      </w:r>
    </w:p>
    <w:p w14:paraId="18A8A064"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(Kaufman 35)</w:t>
      </w:r>
    </w:p>
    <w:p w14:paraId="181DD739"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4BD676B4" w14:textId="77777777" w:rsidR="00C10A05" w:rsidRPr="005A3E5B" w:rsidRDefault="00C10A05" w:rsidP="005F53F3">
      <w:pPr>
        <w:pStyle w:val="NoteLevel1"/>
        <w:ind w:left="720" w:hanging="720"/>
      </w:pPr>
      <w:r w:rsidRPr="005A3E5B">
        <w:t xml:space="preserve">Kaufman, James C. “Why Doesn’t the Writing Cure Help Poets?” </w:t>
      </w:r>
      <w:r w:rsidRPr="005A3E5B">
        <w:rPr>
          <w:i/>
        </w:rPr>
        <w:t>Review of General Psychology</w:t>
      </w:r>
      <w:r>
        <w:t xml:space="preserve">, vol. 10, no. 3, 2006, pp. 268-82. </w:t>
      </w:r>
    </w:p>
    <w:p w14:paraId="7D94BECA" w14:textId="77777777" w:rsidR="00C10A05" w:rsidRPr="005A3E5B" w:rsidRDefault="00C10A05" w:rsidP="00C10A05">
      <w:pPr>
        <w:pStyle w:val="NoteLevel1"/>
        <w:rPr>
          <w:rFonts w:ascii="Gill Sans MT" w:hAnsi="Gill Sans MT" w:cs="Arial"/>
        </w:rPr>
      </w:pPr>
    </w:p>
    <w:p w14:paraId="4E683EB2"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14.</w:t>
      </w:r>
      <w:r w:rsidRPr="005A3E5B">
        <w:rPr>
          <w:rFonts w:ascii="Gill Sans MT" w:hAnsi="Gill Sans MT" w:cs="Arial"/>
          <w:b/>
        </w:rPr>
        <w:tab/>
      </w:r>
      <w:proofErr w:type="gramStart"/>
      <w:r w:rsidRPr="005A3E5B">
        <w:rPr>
          <w:rFonts w:ascii="Gill Sans MT" w:hAnsi="Gill Sans MT" w:cs="Arial"/>
          <w:b/>
        </w:rPr>
        <w:t>essay</w:t>
      </w:r>
      <w:proofErr w:type="gramEnd"/>
      <w:r w:rsidRPr="005A3E5B">
        <w:rPr>
          <w:rFonts w:ascii="Gill Sans MT" w:hAnsi="Gill Sans MT" w:cs="Arial"/>
          <w:b/>
        </w:rPr>
        <w:t xml:space="preserve"> or story</w:t>
      </w:r>
    </w:p>
    <w:p w14:paraId="103A217C"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w:t>
      </w:r>
      <w:proofErr w:type="spellStart"/>
      <w:r w:rsidRPr="005A3E5B">
        <w:t>Coover</w:t>
      </w:r>
      <w:proofErr w:type="spellEnd"/>
      <w:r w:rsidRPr="005A3E5B">
        <w:t xml:space="preserve"> 253)</w:t>
      </w:r>
    </w:p>
    <w:p w14:paraId="21235E53"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64E66C8B" w14:textId="72849DA2" w:rsidR="00C10A05" w:rsidRPr="005A3E5B" w:rsidRDefault="00C10A05" w:rsidP="005F53F3">
      <w:pPr>
        <w:pStyle w:val="NoteLevel1"/>
        <w:ind w:left="720" w:hanging="720"/>
      </w:pPr>
      <w:proofErr w:type="spellStart"/>
      <w:r w:rsidRPr="005A3E5B">
        <w:t>Coover</w:t>
      </w:r>
      <w:proofErr w:type="spellEnd"/>
      <w:r w:rsidRPr="005A3E5B">
        <w:t xml:space="preserve">, Robert. “A Pedestrian Accident.” </w:t>
      </w:r>
      <w:r w:rsidRPr="005A3E5B">
        <w:rPr>
          <w:i/>
        </w:rPr>
        <w:t>Anti-Story: An Anthology of Experimental Fiction</w:t>
      </w:r>
      <w:r>
        <w:t>. Editor</w:t>
      </w:r>
      <w:r w:rsidRPr="005A3E5B">
        <w:t xml:space="preserve"> Philip</w:t>
      </w:r>
      <w:r w:rsidR="007C4CF6">
        <w:t xml:space="preserve"> </w:t>
      </w:r>
      <w:proofErr w:type="spellStart"/>
      <w:r w:rsidR="007C4CF6">
        <w:t>Stevick</w:t>
      </w:r>
      <w:proofErr w:type="spellEnd"/>
      <w:r w:rsidR="007C4CF6">
        <w:t xml:space="preserve">. Free Press, 1971, pp. </w:t>
      </w:r>
      <w:r>
        <w:t xml:space="preserve">236-57. </w:t>
      </w:r>
    </w:p>
    <w:p w14:paraId="76DEFAE4" w14:textId="77777777" w:rsidR="00C10A05" w:rsidRPr="005A3E5B" w:rsidRDefault="00C10A05" w:rsidP="00C10A05">
      <w:pPr>
        <w:pStyle w:val="NoteLevel1"/>
        <w:rPr>
          <w:rFonts w:ascii="Gill Sans MT" w:hAnsi="Gill Sans MT" w:cs="Arial"/>
        </w:rPr>
      </w:pPr>
    </w:p>
    <w:p w14:paraId="634BFA55"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15.</w:t>
      </w:r>
      <w:r w:rsidRPr="005A3E5B">
        <w:rPr>
          <w:rFonts w:ascii="Gill Sans MT" w:hAnsi="Gill Sans MT" w:cs="Arial"/>
          <w:b/>
        </w:rPr>
        <w:tab/>
      </w:r>
      <w:proofErr w:type="gramStart"/>
      <w:r w:rsidRPr="005A3E5B">
        <w:rPr>
          <w:rFonts w:ascii="Gill Sans MT" w:hAnsi="Gill Sans MT" w:cs="Arial"/>
          <w:b/>
        </w:rPr>
        <w:t>poem</w:t>
      </w:r>
      <w:proofErr w:type="gramEnd"/>
    </w:p>
    <w:p w14:paraId="55611BF6" w14:textId="3C82EA1C" w:rsidR="00C10A05" w:rsidRPr="001F0039" w:rsidRDefault="00C10A05" w:rsidP="001F0039">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(II.4-6)</w:t>
      </w:r>
      <w:r w:rsidRPr="005A3E5B">
        <w:rPr>
          <w:rFonts w:ascii="Gill Sans MT" w:hAnsi="Gill Sans MT" w:cs="Arial"/>
        </w:rPr>
        <w:t xml:space="preserve"> [</w:t>
      </w:r>
      <w:proofErr w:type="spellStart"/>
      <w:r w:rsidRPr="005A3E5B">
        <w:rPr>
          <w:rFonts w:ascii="Gill Sans MT" w:hAnsi="Gill Sans MT" w:cs="Arial"/>
        </w:rPr>
        <w:t>stanza.lines</w:t>
      </w:r>
      <w:proofErr w:type="spellEnd"/>
      <w:r w:rsidRPr="005A3E5B">
        <w:rPr>
          <w:rFonts w:ascii="Gill Sans MT" w:hAnsi="Gill Sans MT" w:cs="Arial"/>
        </w:rPr>
        <w:t xml:space="preserve">] The title and author of the poem </w:t>
      </w:r>
      <w:r w:rsidRPr="001F0039">
        <w:rPr>
          <w:rFonts w:ascii="Gill Sans MT" w:hAnsi="Gill Sans MT" w:cs="Arial"/>
        </w:rPr>
        <w:t>should be mentioned in the text of your essay.</w:t>
      </w:r>
    </w:p>
    <w:p w14:paraId="097A8F80"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3DDFE0E4" w14:textId="54F40595" w:rsidR="00C10A05" w:rsidRPr="005A3E5B" w:rsidRDefault="00C10A05" w:rsidP="005F53F3">
      <w:pPr>
        <w:pStyle w:val="NoteLevel1"/>
        <w:ind w:left="720" w:hanging="720"/>
      </w:pPr>
      <w:r w:rsidRPr="005A3E5B">
        <w:t xml:space="preserve">Stevens, Wallace. “Sunday Morning.” </w:t>
      </w:r>
      <w:r w:rsidRPr="005A3E5B">
        <w:rPr>
          <w:i/>
        </w:rPr>
        <w:t>The Mentor Book of Major American Poets</w:t>
      </w:r>
      <w:r w:rsidR="007C4CF6">
        <w:t>. Editors</w:t>
      </w:r>
      <w:r w:rsidRPr="005A3E5B">
        <w:t xml:space="preserve"> Oscar W</w:t>
      </w:r>
      <w:r>
        <w:t xml:space="preserve">illiams </w:t>
      </w:r>
      <w:r w:rsidR="007C4CF6">
        <w:t xml:space="preserve">and Edwin </w:t>
      </w:r>
      <w:proofErr w:type="spellStart"/>
      <w:r w:rsidR="007C4CF6">
        <w:t>Honig</w:t>
      </w:r>
      <w:proofErr w:type="spellEnd"/>
      <w:r w:rsidR="007C4CF6">
        <w:t xml:space="preserve">. Penguin, 1962, pp. </w:t>
      </w:r>
      <w:r>
        <w:t>279-82.</w:t>
      </w:r>
    </w:p>
    <w:p w14:paraId="29FDAF9D" w14:textId="77777777" w:rsidR="005F53F3" w:rsidRPr="005A3E5B" w:rsidRDefault="005F53F3" w:rsidP="001F0039">
      <w:pPr>
        <w:pStyle w:val="NoteLevel1"/>
        <w:numPr>
          <w:ilvl w:val="0"/>
          <w:numId w:val="0"/>
        </w:numPr>
        <w:rPr>
          <w:rFonts w:ascii="Gill Sans MT" w:hAnsi="Gill Sans MT" w:cs="Arial"/>
        </w:rPr>
      </w:pPr>
    </w:p>
    <w:p w14:paraId="71111BC7"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16.</w:t>
      </w:r>
      <w:r w:rsidRPr="005A3E5B">
        <w:rPr>
          <w:rFonts w:ascii="Gill Sans MT" w:hAnsi="Gill Sans MT" w:cs="Arial"/>
          <w:b/>
        </w:rPr>
        <w:tab/>
      </w:r>
      <w:proofErr w:type="gramStart"/>
      <w:r w:rsidRPr="005A3E5B">
        <w:rPr>
          <w:rFonts w:ascii="Gill Sans MT" w:hAnsi="Gill Sans MT" w:cs="Arial"/>
          <w:b/>
        </w:rPr>
        <w:t>play</w:t>
      </w:r>
      <w:proofErr w:type="gramEnd"/>
    </w:p>
    <w:p w14:paraId="5CE7888B" w14:textId="7B84F3C8" w:rsidR="00C10A05" w:rsidRPr="001F0039" w:rsidRDefault="00C10A05" w:rsidP="001F0039">
      <w:pPr>
        <w:pStyle w:val="NoteLevel1"/>
        <w:rPr>
          <w:rFonts w:ascii="Gill Sans MT" w:hAnsi="Gill Sans MT" w:cs="Arial"/>
        </w:rPr>
      </w:pPr>
      <w:r w:rsidRPr="005A3E5B">
        <w:rPr>
          <w:rFonts w:ascii="Gill Sans MT" w:hAnsi="Gill Sans MT" w:cs="Arial"/>
        </w:rPr>
        <w:lastRenderedPageBreak/>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(1.3.51-61)</w:t>
      </w:r>
      <w:r w:rsidRPr="005A3E5B">
        <w:rPr>
          <w:rFonts w:ascii="Gill Sans MT" w:hAnsi="Gill Sans MT" w:cs="Arial"/>
        </w:rPr>
        <w:t xml:space="preserve"> [</w:t>
      </w:r>
      <w:proofErr w:type="spellStart"/>
      <w:r w:rsidRPr="005A3E5B">
        <w:rPr>
          <w:rFonts w:ascii="Gill Sans MT" w:hAnsi="Gill Sans MT" w:cs="Arial"/>
        </w:rPr>
        <w:t>act.scene.lines</w:t>
      </w:r>
      <w:proofErr w:type="spellEnd"/>
      <w:r w:rsidRPr="005A3E5B">
        <w:rPr>
          <w:rFonts w:ascii="Gill Sans MT" w:hAnsi="Gill Sans MT" w:cs="Arial"/>
        </w:rPr>
        <w:t xml:space="preserve">] The title and author of the </w:t>
      </w:r>
      <w:r w:rsidRPr="001F0039">
        <w:rPr>
          <w:rFonts w:ascii="Gill Sans MT" w:hAnsi="Gill Sans MT" w:cs="Arial"/>
        </w:rPr>
        <w:t>play should be mentioned in the text of your essay.</w:t>
      </w:r>
    </w:p>
    <w:p w14:paraId="396E2672"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51C5B71C" w14:textId="465A9CFB" w:rsidR="00C10A05" w:rsidRPr="005F1819" w:rsidRDefault="00C10A05" w:rsidP="005F53F3">
      <w:pPr>
        <w:pStyle w:val="NoteLevel1"/>
        <w:ind w:left="720" w:hanging="720"/>
      </w:pPr>
      <w:r w:rsidRPr="005A3E5B">
        <w:t xml:space="preserve">Shakespeare, William. </w:t>
      </w:r>
      <w:r w:rsidRPr="007C4CF6">
        <w:rPr>
          <w:i/>
        </w:rPr>
        <w:t>Macbeth.</w:t>
      </w:r>
      <w:r w:rsidRPr="005A3E5B">
        <w:t xml:space="preserve"> </w:t>
      </w:r>
      <w:r w:rsidRPr="005A3E5B">
        <w:rPr>
          <w:i/>
        </w:rPr>
        <w:t>Classic Theatre: The Humanities in Drama</w:t>
      </w:r>
      <w:r>
        <w:t>. Editors</w:t>
      </w:r>
      <w:r w:rsidRPr="005A3E5B">
        <w:t xml:space="preserve"> Sylvan Barnet, Morton Be</w:t>
      </w:r>
      <w:r>
        <w:t xml:space="preserve">rman, and William </w:t>
      </w:r>
      <w:proofErr w:type="spellStart"/>
      <w:r>
        <w:t>Burto</w:t>
      </w:r>
      <w:proofErr w:type="spellEnd"/>
      <w:r>
        <w:t>.</w:t>
      </w:r>
      <w:r w:rsidRPr="005A3E5B">
        <w:t xml:space="preserve"> Li</w:t>
      </w:r>
      <w:r>
        <w:t>ttle, Br</w:t>
      </w:r>
      <w:r w:rsidR="007C4CF6">
        <w:t xml:space="preserve">own, 1975, pp. </w:t>
      </w:r>
      <w:r>
        <w:t xml:space="preserve">10-55. </w:t>
      </w:r>
    </w:p>
    <w:p w14:paraId="290E82E4" w14:textId="77777777" w:rsidR="00C10A05" w:rsidRDefault="00C10A05" w:rsidP="00C10A05">
      <w:pPr>
        <w:pStyle w:val="NoteLevel1"/>
        <w:rPr>
          <w:rFonts w:ascii="Gill Sans MT" w:hAnsi="Gill Sans MT" w:cs="Arial"/>
          <w:b/>
        </w:rPr>
      </w:pPr>
    </w:p>
    <w:p w14:paraId="2CC036E0" w14:textId="4A875088" w:rsidR="00C10A05" w:rsidRPr="005A3E5B" w:rsidRDefault="00C10A05" w:rsidP="00AB3D36">
      <w:pPr>
        <w:pStyle w:val="NoteLevel1"/>
        <w:numPr>
          <w:ilvl w:val="0"/>
          <w:numId w:val="0"/>
        </w:numPr>
        <w:rPr>
          <w:rFonts w:ascii="Gill Sans MT" w:hAnsi="Gill Sans MT" w:cs="Arial"/>
          <w:b/>
        </w:rPr>
      </w:pPr>
      <w:r w:rsidRPr="005A3E5B">
        <w:rPr>
          <w:rFonts w:ascii="Gill Sans MT" w:hAnsi="Gill Sans MT" w:cs="Arial"/>
          <w:b/>
        </w:rPr>
        <w:t>17.</w:t>
      </w:r>
      <w:r w:rsidRPr="005A3E5B">
        <w:rPr>
          <w:rFonts w:ascii="Gill Sans MT" w:hAnsi="Gill Sans MT" w:cs="Arial"/>
          <w:b/>
        </w:rPr>
        <w:tab/>
      </w:r>
      <w:proofErr w:type="gramStart"/>
      <w:r w:rsidRPr="005A3E5B">
        <w:rPr>
          <w:rFonts w:ascii="Gill Sans MT" w:hAnsi="Gill Sans MT" w:cs="Arial"/>
          <w:b/>
        </w:rPr>
        <w:t>novel</w:t>
      </w:r>
      <w:proofErr w:type="gramEnd"/>
      <w:r w:rsidRPr="005A3E5B">
        <w:rPr>
          <w:rFonts w:ascii="Gill Sans MT" w:hAnsi="Gill Sans MT" w:cs="Arial"/>
          <w:b/>
        </w:rPr>
        <w:t xml:space="preserve"> with sections</w:t>
      </w:r>
    </w:p>
    <w:p w14:paraId="3303FB82" w14:textId="4325FD61" w:rsidR="00C10A05" w:rsidRPr="001F0039" w:rsidRDefault="00C10A05" w:rsidP="001F0039">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(133; pt.2, ch.28)</w:t>
      </w:r>
      <w:r w:rsidRPr="005A3E5B">
        <w:rPr>
          <w:rFonts w:ascii="Gill Sans MT" w:hAnsi="Gill Sans MT" w:cs="Arial"/>
        </w:rPr>
        <w:t xml:space="preserve"> [</w:t>
      </w:r>
      <w:proofErr w:type="spellStart"/>
      <w:r w:rsidRPr="005A3E5B">
        <w:rPr>
          <w:rFonts w:ascii="Gill Sans MT" w:hAnsi="Gill Sans MT" w:cs="Arial"/>
        </w:rPr>
        <w:t>page;part,chapter</w:t>
      </w:r>
      <w:proofErr w:type="spellEnd"/>
      <w:r w:rsidRPr="005A3E5B">
        <w:rPr>
          <w:rFonts w:ascii="Gill Sans MT" w:hAnsi="Gill Sans MT" w:cs="Arial"/>
        </w:rPr>
        <w:t xml:space="preserve">] The title and </w:t>
      </w:r>
      <w:r w:rsidRPr="001F0039">
        <w:rPr>
          <w:rFonts w:ascii="Gill Sans MT" w:hAnsi="Gill Sans MT" w:cs="Arial"/>
        </w:rPr>
        <w:t>author of the novel should be mentioned in the text of your essay.</w:t>
      </w:r>
    </w:p>
    <w:p w14:paraId="3AD477DA"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0406C6EF" w14:textId="77777777" w:rsidR="00C10A05" w:rsidRPr="005A3E5B" w:rsidRDefault="00C10A05" w:rsidP="00C10A05">
      <w:pPr>
        <w:pStyle w:val="NoteLevel1"/>
      </w:pPr>
      <w:r w:rsidRPr="005A3E5B">
        <w:t xml:space="preserve">Frame, Janet. </w:t>
      </w:r>
      <w:r w:rsidRPr="005A3E5B">
        <w:rPr>
          <w:i/>
        </w:rPr>
        <w:t>Owls Do Cry</w:t>
      </w:r>
      <w:r>
        <w:t xml:space="preserve">. George </w:t>
      </w:r>
      <w:proofErr w:type="spellStart"/>
      <w:r>
        <w:t>Braziller</w:t>
      </w:r>
      <w:proofErr w:type="spellEnd"/>
      <w:r>
        <w:t xml:space="preserve">, 1960. </w:t>
      </w:r>
    </w:p>
    <w:p w14:paraId="130A5F0C" w14:textId="77777777" w:rsidR="00C10A05" w:rsidRPr="005A3E5B" w:rsidRDefault="00C10A05" w:rsidP="00C10A05">
      <w:pPr>
        <w:pStyle w:val="NoteLevel1"/>
        <w:rPr>
          <w:rFonts w:ascii="Gill Sans MT" w:hAnsi="Gill Sans MT" w:cs="Arial"/>
        </w:rPr>
      </w:pPr>
    </w:p>
    <w:p w14:paraId="0FED06E2"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18.</w:t>
      </w:r>
      <w:r w:rsidRPr="005A3E5B">
        <w:rPr>
          <w:rFonts w:ascii="Gill Sans MT" w:hAnsi="Gill Sans MT" w:cs="Arial"/>
          <w:b/>
        </w:rPr>
        <w:tab/>
      </w:r>
      <w:proofErr w:type="gramStart"/>
      <w:r w:rsidRPr="005A3E5B">
        <w:rPr>
          <w:rFonts w:ascii="Gill Sans MT" w:hAnsi="Gill Sans MT" w:cs="Arial"/>
          <w:b/>
        </w:rPr>
        <w:t>the</w:t>
      </w:r>
      <w:proofErr w:type="gramEnd"/>
      <w:r w:rsidRPr="005A3E5B">
        <w:rPr>
          <w:rFonts w:ascii="Gill Sans MT" w:hAnsi="Gill Sans MT" w:cs="Arial"/>
          <w:b/>
        </w:rPr>
        <w:t xml:space="preserve"> anthology as a whole</w:t>
      </w:r>
    </w:p>
    <w:p w14:paraId="132DD66F"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-text citation: (</w:t>
      </w:r>
      <w:proofErr w:type="spellStart"/>
      <w:r w:rsidRPr="005A3E5B">
        <w:t>Stevick</w:t>
      </w:r>
      <w:proofErr w:type="spellEnd"/>
      <w:r w:rsidRPr="005A3E5B">
        <w:t xml:space="preserve"> xi</w:t>
      </w:r>
      <w:r w:rsidRPr="005A3E5B">
        <w:rPr>
          <w:rFonts w:ascii="Gill Sans MT" w:hAnsi="Gill Sans MT" w:cs="Arial"/>
        </w:rPr>
        <w:t>)</w:t>
      </w:r>
    </w:p>
    <w:p w14:paraId="60881AFE"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38A52756" w14:textId="4F5BEAB6" w:rsidR="00C10A05" w:rsidRPr="005F53F3" w:rsidRDefault="00C10A05" w:rsidP="005F53F3">
      <w:pPr>
        <w:pStyle w:val="NoteLevel1"/>
        <w:ind w:left="720" w:hanging="720"/>
      </w:pPr>
      <w:proofErr w:type="spellStart"/>
      <w:r w:rsidRPr="005A3E5B">
        <w:t>Stevick</w:t>
      </w:r>
      <w:proofErr w:type="spellEnd"/>
      <w:r w:rsidRPr="005A3E5B">
        <w:t>, Philip, ed</w:t>
      </w:r>
      <w:r>
        <w:t>itor</w:t>
      </w:r>
      <w:r w:rsidRPr="005A3E5B">
        <w:t xml:space="preserve">. </w:t>
      </w:r>
      <w:r w:rsidRPr="005A3E5B">
        <w:rPr>
          <w:i/>
        </w:rPr>
        <w:t>Anti-Story: An Anthology of Experimental Fiction</w:t>
      </w:r>
      <w:r>
        <w:t>. Free Press, 1971.</w:t>
      </w:r>
    </w:p>
    <w:p w14:paraId="32E2DA12" w14:textId="77777777" w:rsidR="00C10A05" w:rsidRDefault="00C10A05" w:rsidP="00C10A05">
      <w:pPr>
        <w:pStyle w:val="NoteLevel1"/>
        <w:rPr>
          <w:rFonts w:ascii="Gill Sans MT" w:hAnsi="Gill Sans MT" w:cs="Arial"/>
          <w:b/>
        </w:rPr>
      </w:pPr>
    </w:p>
    <w:p w14:paraId="43D4B77C" w14:textId="77777777" w:rsidR="00C10A05" w:rsidRPr="005A3E5B" w:rsidRDefault="00C10A05" w:rsidP="00C10A05">
      <w:pPr>
        <w:pStyle w:val="NoteLevel1"/>
        <w:rPr>
          <w:rFonts w:ascii="Gill Sans MT" w:hAnsi="Gill Sans MT" w:cs="Arial"/>
          <w:b/>
        </w:rPr>
      </w:pPr>
      <w:r w:rsidRPr="005A3E5B">
        <w:rPr>
          <w:rFonts w:ascii="Gill Sans MT" w:hAnsi="Gill Sans MT" w:cs="Arial"/>
          <w:b/>
        </w:rPr>
        <w:t>19.</w:t>
      </w:r>
      <w:r w:rsidRPr="005A3E5B">
        <w:rPr>
          <w:rFonts w:ascii="Gill Sans MT" w:hAnsi="Gill Sans MT" w:cs="Arial"/>
          <w:b/>
        </w:rPr>
        <w:tab/>
      </w:r>
      <w:proofErr w:type="gramStart"/>
      <w:r w:rsidRPr="005A3E5B">
        <w:rPr>
          <w:rFonts w:ascii="Gill Sans MT" w:hAnsi="Gill Sans MT" w:cs="Arial"/>
          <w:b/>
        </w:rPr>
        <w:t>word</w:t>
      </w:r>
      <w:proofErr w:type="gramEnd"/>
      <w:r w:rsidRPr="005A3E5B">
        <w:rPr>
          <w:rFonts w:ascii="Gill Sans MT" w:hAnsi="Gill Sans MT" w:cs="Arial"/>
          <w:b/>
        </w:rPr>
        <w:t xml:space="preserve"> in a dictionary</w:t>
      </w:r>
    </w:p>
    <w:p w14:paraId="528FECCF"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The source should be identified in the text, not in a </w:t>
      </w:r>
    </w:p>
    <w:p w14:paraId="2496E8D8" w14:textId="63757510" w:rsidR="00C10A05" w:rsidRPr="005A3E5B" w:rsidRDefault="00C10A05" w:rsidP="00AB3D36">
      <w:pPr>
        <w:pStyle w:val="NoteLevel1"/>
      </w:pPr>
      <w:r w:rsidRPr="005A3E5B">
        <w:rPr>
          <w:rFonts w:ascii="Gill Sans MT" w:hAnsi="Gill Sans MT" w:cs="Arial"/>
        </w:rPr>
        <w:tab/>
      </w:r>
      <w:proofErr w:type="gramStart"/>
      <w:r w:rsidRPr="005A3E5B">
        <w:rPr>
          <w:rFonts w:ascii="Gill Sans MT" w:hAnsi="Gill Sans MT" w:cs="Arial"/>
        </w:rPr>
        <w:t>parenthetical</w:t>
      </w:r>
      <w:proofErr w:type="gramEnd"/>
      <w:r w:rsidRPr="005A3E5B">
        <w:rPr>
          <w:rFonts w:ascii="Gill Sans MT" w:hAnsi="Gill Sans MT" w:cs="Arial"/>
        </w:rPr>
        <w:t xml:space="preserve"> note. For example: </w:t>
      </w:r>
      <w:r w:rsidRPr="005A3E5B">
        <w:rPr>
          <w:i/>
        </w:rPr>
        <w:t>The Oxford English Dictionary</w:t>
      </w:r>
      <w:r w:rsidRPr="005A3E5B">
        <w:t xml:space="preserve"> defines “hero” </w:t>
      </w:r>
      <w:proofErr w:type="gramStart"/>
      <w:r w:rsidRPr="005A3E5B">
        <w:t>as ….</w:t>
      </w:r>
      <w:proofErr w:type="gramEnd"/>
    </w:p>
    <w:p w14:paraId="4C6F5CF1"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674D6569" w14:textId="77777777" w:rsidR="00C10A05" w:rsidRPr="005A3E5B" w:rsidRDefault="00C10A05" w:rsidP="00C10A05">
      <w:pPr>
        <w:pStyle w:val="NoteLevel1"/>
      </w:pPr>
      <w:r w:rsidRPr="005A3E5B">
        <w:t xml:space="preserve">“Hero.” </w:t>
      </w:r>
      <w:r w:rsidRPr="005A3E5B">
        <w:rPr>
          <w:i/>
        </w:rPr>
        <w:t>The Oxford English Dictionary</w:t>
      </w:r>
      <w:r>
        <w:t xml:space="preserve">. 11th </w:t>
      </w:r>
      <w:proofErr w:type="spellStart"/>
      <w:proofErr w:type="gramStart"/>
      <w:r>
        <w:t>ed</w:t>
      </w:r>
      <w:proofErr w:type="spellEnd"/>
      <w:proofErr w:type="gramEnd"/>
      <w:r>
        <w:t>, 2003.</w:t>
      </w:r>
    </w:p>
    <w:p w14:paraId="1F386183" w14:textId="77777777" w:rsidR="00C10A05" w:rsidRPr="005A3E5B" w:rsidRDefault="00C10A05" w:rsidP="00C10A05">
      <w:pPr>
        <w:pStyle w:val="NoteLevel1"/>
        <w:rPr>
          <w:rFonts w:ascii="Gill Sans MT" w:hAnsi="Gill Sans MT" w:cs="Arial"/>
        </w:rPr>
      </w:pPr>
    </w:p>
    <w:p w14:paraId="51019570" w14:textId="77777777" w:rsidR="00C10A05" w:rsidRPr="005A3E5B" w:rsidRDefault="00C10A05" w:rsidP="00C10A05">
      <w:pPr>
        <w:pStyle w:val="NoteLevel1"/>
        <w:rPr>
          <w:rFonts w:ascii="Gill Sans MT" w:hAnsi="Gill Sans MT" w:cs="Arial"/>
          <w:b/>
        </w:rPr>
      </w:pPr>
      <w:r w:rsidRPr="005A3E5B">
        <w:rPr>
          <w:rFonts w:ascii="Gill Sans MT" w:hAnsi="Gill Sans MT" w:cs="Arial"/>
          <w:b/>
        </w:rPr>
        <w:t>20.</w:t>
      </w:r>
      <w:r w:rsidRPr="005A3E5B">
        <w:rPr>
          <w:rFonts w:ascii="Gill Sans MT" w:hAnsi="Gill Sans MT" w:cs="Arial"/>
          <w:b/>
        </w:rPr>
        <w:tab/>
      </w:r>
      <w:proofErr w:type="gramStart"/>
      <w:r w:rsidRPr="005A3E5B">
        <w:rPr>
          <w:rFonts w:ascii="Gill Sans MT" w:hAnsi="Gill Sans MT" w:cs="Arial"/>
          <w:b/>
        </w:rPr>
        <w:t>entry</w:t>
      </w:r>
      <w:proofErr w:type="gramEnd"/>
      <w:r w:rsidRPr="005A3E5B">
        <w:rPr>
          <w:rFonts w:ascii="Gill Sans MT" w:hAnsi="Gill Sans MT" w:cs="Arial"/>
          <w:b/>
        </w:rPr>
        <w:t xml:space="preserve"> in a specialized dictionary or encyclopedia</w:t>
      </w:r>
    </w:p>
    <w:p w14:paraId="44CEC207" w14:textId="77777777" w:rsidR="00C10A05" w:rsidRPr="005A3E5B" w:rsidRDefault="00C10A05" w:rsidP="00C10A05">
      <w:pPr>
        <w:pStyle w:val="NoteLevel1"/>
        <w:rPr>
          <w:rFonts w:ascii="Gill Sans MT" w:hAnsi="Gill Sans MT" w:cs="Arial"/>
          <w:u w:val="single"/>
        </w:rPr>
      </w:pPr>
      <w:r w:rsidRPr="005A3E5B">
        <w:rPr>
          <w:rFonts w:ascii="Gill Sans MT" w:hAnsi="Gill Sans MT" w:cs="Arial"/>
        </w:rPr>
        <w:tab/>
      </w:r>
      <w:r w:rsidRPr="005A3E5B">
        <w:rPr>
          <w:rFonts w:ascii="Gill Sans MT" w:hAnsi="Gill Sans MT" w:cs="Arial"/>
          <w:u w:val="single"/>
        </w:rPr>
        <w:t>Works Cited form when the entry has an author:</w:t>
      </w:r>
    </w:p>
    <w:p w14:paraId="4AF6664D" w14:textId="77777777" w:rsidR="00C10A05" w:rsidRPr="005A3E5B" w:rsidRDefault="00C10A05" w:rsidP="00C10A05">
      <w:pPr>
        <w:pStyle w:val="NoteLevel1"/>
        <w:rPr>
          <w:rFonts w:ascii="Gill Sans MT" w:hAnsi="Gill Sans MT" w:cs="Arial"/>
        </w:rPr>
      </w:pPr>
      <w:r w:rsidRPr="005A3E5B">
        <w:rPr>
          <w:rFonts w:ascii="Gill Sans MT" w:hAnsi="Gill Sans MT" w:cs="Arial"/>
        </w:rPr>
        <w:lastRenderedPageBreak/>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(Allen)</w:t>
      </w:r>
    </w:p>
    <w:p w14:paraId="0BB6A2F2" w14:textId="09595027" w:rsidR="005F53F3" w:rsidRDefault="00C10A05" w:rsidP="00AB3D36">
      <w:pPr>
        <w:pStyle w:val="NoteLevel1"/>
        <w:ind w:left="720" w:hanging="720"/>
      </w:pPr>
      <w:r w:rsidRPr="005A3E5B">
        <w:t xml:space="preserve">Allen, Julia. “Collage.” </w:t>
      </w:r>
      <w:r w:rsidRPr="005A3E5B">
        <w:rPr>
          <w:i/>
        </w:rPr>
        <w:t>Encyclopedia of Modern Art</w:t>
      </w:r>
      <w:r w:rsidRPr="005A3E5B">
        <w:t>. Ed</w:t>
      </w:r>
      <w:r>
        <w:t xml:space="preserve">itor Steven Hunter. 3rd </w:t>
      </w:r>
      <w:proofErr w:type="spellStart"/>
      <w:proofErr w:type="gramStart"/>
      <w:r>
        <w:t>ed</w:t>
      </w:r>
      <w:proofErr w:type="spellEnd"/>
      <w:proofErr w:type="gramEnd"/>
      <w:r>
        <w:t>, Macmillan, 2004.</w:t>
      </w:r>
    </w:p>
    <w:p w14:paraId="63D62B84" w14:textId="77777777" w:rsidR="00AB3D36" w:rsidRPr="005A3E5B" w:rsidRDefault="00AB3D36" w:rsidP="00AB3D36">
      <w:pPr>
        <w:pStyle w:val="NoteLevel1"/>
        <w:ind w:left="720" w:hanging="720"/>
      </w:pPr>
    </w:p>
    <w:p w14:paraId="7147412E" w14:textId="77777777" w:rsidR="00C10A05" w:rsidRPr="005A3E5B" w:rsidRDefault="00C10A05" w:rsidP="00C10A05">
      <w:pPr>
        <w:pStyle w:val="NoteLevel1"/>
        <w:rPr>
          <w:rFonts w:ascii="Gill Sans MT" w:hAnsi="Gill Sans MT" w:cs="Arial"/>
          <w:u w:val="single"/>
        </w:rPr>
      </w:pPr>
      <w:r w:rsidRPr="005A3E5B">
        <w:rPr>
          <w:rFonts w:ascii="Gill Sans MT" w:hAnsi="Gill Sans MT" w:cs="Arial"/>
        </w:rPr>
        <w:tab/>
      </w:r>
      <w:r w:rsidRPr="005A3E5B">
        <w:rPr>
          <w:rFonts w:ascii="Gill Sans MT" w:hAnsi="Gill Sans MT" w:cs="Arial"/>
          <w:u w:val="single"/>
        </w:rPr>
        <w:t xml:space="preserve">Works Cited form when the entry does not have an author: </w:t>
      </w:r>
    </w:p>
    <w:p w14:paraId="559C6D88"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(“Collage”)</w:t>
      </w:r>
    </w:p>
    <w:p w14:paraId="6D22E2EE" w14:textId="77777777" w:rsidR="00C10A05" w:rsidRPr="005A3E5B" w:rsidRDefault="00C10A05" w:rsidP="005F53F3">
      <w:pPr>
        <w:pStyle w:val="NoteLevel1"/>
        <w:ind w:left="720" w:hanging="720"/>
      </w:pPr>
      <w:r w:rsidRPr="005A3E5B">
        <w:t xml:space="preserve">“Collage.” </w:t>
      </w:r>
      <w:r w:rsidRPr="005A3E5B">
        <w:rPr>
          <w:i/>
        </w:rPr>
        <w:t>Encyclopedia of Modern Art</w:t>
      </w:r>
      <w:r w:rsidRPr="005A3E5B">
        <w:t>. Ed. Steve</w:t>
      </w:r>
      <w:r>
        <w:t xml:space="preserve">n Hunter. 3rd </w:t>
      </w:r>
      <w:proofErr w:type="spellStart"/>
      <w:proofErr w:type="gramStart"/>
      <w:r>
        <w:t>ed</w:t>
      </w:r>
      <w:proofErr w:type="spellEnd"/>
      <w:proofErr w:type="gramEnd"/>
      <w:r>
        <w:t xml:space="preserve">, Macmillan, 2004. </w:t>
      </w:r>
    </w:p>
    <w:p w14:paraId="6E68AD35" w14:textId="77777777" w:rsidR="00C10A05" w:rsidRPr="005A3E5B" w:rsidRDefault="00C10A05" w:rsidP="00C10A05">
      <w:pPr>
        <w:pStyle w:val="NoteLevel1"/>
        <w:rPr>
          <w:rFonts w:ascii="Gill Sans MT" w:hAnsi="Gill Sans MT" w:cs="Arial"/>
        </w:rPr>
      </w:pPr>
    </w:p>
    <w:p w14:paraId="40C9C80F" w14:textId="77777777" w:rsidR="00C10A05" w:rsidRPr="005A3E5B" w:rsidRDefault="00C10A05" w:rsidP="00C10A05">
      <w:pPr>
        <w:pStyle w:val="NoteLevel1"/>
        <w:rPr>
          <w:rFonts w:ascii="Gill Sans MT" w:hAnsi="Gill Sans MT" w:cs="Arial"/>
          <w:b/>
        </w:rPr>
      </w:pPr>
      <w:r w:rsidRPr="005A3E5B">
        <w:rPr>
          <w:rFonts w:ascii="Gill Sans MT" w:hAnsi="Gill Sans MT" w:cs="Arial"/>
          <w:b/>
        </w:rPr>
        <w:t>21.</w:t>
      </w:r>
      <w:r w:rsidRPr="005A3E5B">
        <w:rPr>
          <w:rFonts w:ascii="Gill Sans MT" w:hAnsi="Gill Sans MT" w:cs="Arial"/>
          <w:b/>
        </w:rPr>
        <w:tab/>
      </w:r>
      <w:proofErr w:type="gramStart"/>
      <w:r w:rsidRPr="005A3E5B">
        <w:rPr>
          <w:rFonts w:ascii="Gill Sans MT" w:hAnsi="Gill Sans MT" w:cs="Arial"/>
          <w:b/>
        </w:rPr>
        <w:t>brochure</w:t>
      </w:r>
      <w:proofErr w:type="gramEnd"/>
      <w:r w:rsidRPr="005A3E5B">
        <w:rPr>
          <w:rFonts w:ascii="Gill Sans MT" w:hAnsi="Gill Sans MT" w:cs="Arial"/>
          <w:b/>
        </w:rPr>
        <w:t xml:space="preserve"> or pamphlet</w:t>
      </w:r>
    </w:p>
    <w:p w14:paraId="180CC064" w14:textId="77777777" w:rsidR="00C10A05" w:rsidRPr="005A3E5B" w:rsidRDefault="00C10A05" w:rsidP="00C10A05">
      <w:pPr>
        <w:pStyle w:val="NoteLevel1"/>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(Virginia Hospital  Association)</w:t>
      </w:r>
    </w:p>
    <w:p w14:paraId="3C3D871B"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1F74FB4A" w14:textId="77777777" w:rsidR="00C10A05" w:rsidRPr="005F1819" w:rsidRDefault="00C10A05" w:rsidP="005F53F3">
      <w:pPr>
        <w:pStyle w:val="NoteLevel1"/>
        <w:ind w:left="720" w:hanging="720"/>
      </w:pPr>
      <w:r w:rsidRPr="005A3E5B">
        <w:t xml:space="preserve">Virginia Hospital Association. </w:t>
      </w:r>
      <w:r w:rsidRPr="005A3E5B">
        <w:rPr>
          <w:i/>
        </w:rPr>
        <w:t>Your Right to Decide: Communicating Your Health Care Choices</w:t>
      </w:r>
      <w:r>
        <w:t>. VHA, 1992.</w:t>
      </w:r>
    </w:p>
    <w:p w14:paraId="65D90F9C" w14:textId="77777777" w:rsidR="00C10A05" w:rsidRDefault="00C10A05" w:rsidP="00C10A05">
      <w:pPr>
        <w:pStyle w:val="NoteLevel1"/>
        <w:rPr>
          <w:rFonts w:ascii="Gill Sans MT" w:hAnsi="Gill Sans MT" w:cs="Arial"/>
          <w:b/>
        </w:rPr>
      </w:pPr>
    </w:p>
    <w:p w14:paraId="5338C9AF" w14:textId="77777777" w:rsidR="00C10A05" w:rsidRPr="005A3E5B" w:rsidRDefault="00C10A05" w:rsidP="00C10A05">
      <w:pPr>
        <w:pStyle w:val="NoteLevel1"/>
        <w:rPr>
          <w:rFonts w:ascii="Gill Sans MT" w:hAnsi="Gill Sans MT" w:cs="Arial"/>
          <w:b/>
        </w:rPr>
      </w:pPr>
      <w:r w:rsidRPr="005A3E5B">
        <w:rPr>
          <w:rFonts w:ascii="Gill Sans MT" w:hAnsi="Gill Sans MT" w:cs="Arial"/>
          <w:b/>
        </w:rPr>
        <w:t>22.</w:t>
      </w:r>
      <w:r w:rsidRPr="005A3E5B">
        <w:rPr>
          <w:rFonts w:ascii="Gill Sans MT" w:hAnsi="Gill Sans MT" w:cs="Arial"/>
          <w:b/>
        </w:rPr>
        <w:tab/>
      </w:r>
      <w:proofErr w:type="gramStart"/>
      <w:r w:rsidRPr="005A3E5B">
        <w:rPr>
          <w:rFonts w:ascii="Gill Sans MT" w:hAnsi="Gill Sans MT" w:cs="Arial"/>
          <w:b/>
        </w:rPr>
        <w:t>government</w:t>
      </w:r>
      <w:proofErr w:type="gramEnd"/>
      <w:r w:rsidRPr="005A3E5B">
        <w:rPr>
          <w:rFonts w:ascii="Gill Sans MT" w:hAnsi="Gill Sans MT" w:cs="Arial"/>
          <w:b/>
        </w:rPr>
        <w:t xml:space="preserve"> publication</w:t>
      </w:r>
    </w:p>
    <w:p w14:paraId="449E1BA3"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(United States 12) (New York State 26)</w:t>
      </w:r>
    </w:p>
    <w:p w14:paraId="0097069F"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form—two examples of different types of publications:</w:t>
      </w:r>
    </w:p>
    <w:p w14:paraId="520E46CA" w14:textId="1B74B28F" w:rsidR="005F53F3" w:rsidRPr="005A3E5B" w:rsidRDefault="00C10A05" w:rsidP="00AB3D36">
      <w:pPr>
        <w:pStyle w:val="NoteLevel1"/>
        <w:ind w:left="720" w:hanging="720"/>
      </w:pPr>
      <w:r w:rsidRPr="005A3E5B">
        <w:t xml:space="preserve">United States. Cong. House. Permanent Select Committee on Intelligence. </w:t>
      </w:r>
      <w:r w:rsidRPr="005A3E5B">
        <w:rPr>
          <w:i/>
        </w:rPr>
        <w:t>Al-Qaeda: The Many Faces of an Islamist Extremist Threat</w:t>
      </w:r>
      <w:r w:rsidRPr="005A3E5B">
        <w:t xml:space="preserve">. </w:t>
      </w:r>
      <w:r>
        <w:t>109th Congress</w:t>
      </w:r>
      <w:r w:rsidRPr="005A3E5B">
        <w:t>, 2nd sess. H. Rept. 61</w:t>
      </w:r>
      <w:r>
        <w:t>5.</w:t>
      </w:r>
      <w:r w:rsidRPr="005F1819">
        <w:t xml:space="preserve"> </w:t>
      </w:r>
      <w:r>
        <w:t xml:space="preserve">Government Printing </w:t>
      </w:r>
      <w:proofErr w:type="spellStart"/>
      <w:r>
        <w:t>Ofice</w:t>
      </w:r>
      <w:proofErr w:type="spellEnd"/>
      <w:r>
        <w:t>, 2006.</w:t>
      </w:r>
    </w:p>
    <w:p w14:paraId="5585FE64" w14:textId="77777777" w:rsidR="00C10A05" w:rsidRDefault="00C10A05" w:rsidP="005F53F3">
      <w:pPr>
        <w:pStyle w:val="NoteLevel1"/>
        <w:ind w:left="720" w:hanging="720"/>
      </w:pPr>
      <w:r w:rsidRPr="005A3E5B">
        <w:t xml:space="preserve">New York State. Commission on the Adirondacks in the Twenty-First Century. </w:t>
      </w:r>
      <w:r w:rsidRPr="005A3E5B">
        <w:rPr>
          <w:i/>
        </w:rPr>
        <w:t>The Adirondack Park in the Twenty-First Century</w:t>
      </w:r>
      <w:r>
        <w:t xml:space="preserve">. State of New York, 1990. </w:t>
      </w:r>
    </w:p>
    <w:p w14:paraId="66F2C61A" w14:textId="77777777" w:rsidR="00AB3D36" w:rsidRPr="005A3E5B" w:rsidRDefault="00AB3D36" w:rsidP="005F53F3">
      <w:pPr>
        <w:pStyle w:val="NoteLevel1"/>
        <w:ind w:left="720" w:hanging="720"/>
      </w:pPr>
    </w:p>
    <w:p w14:paraId="2A977054" w14:textId="77777777" w:rsidR="00C10A05" w:rsidRPr="005F53F3" w:rsidRDefault="00C10A05" w:rsidP="005F53F3">
      <w:pPr>
        <w:pStyle w:val="NoteLevel1"/>
        <w:numPr>
          <w:ilvl w:val="0"/>
          <w:numId w:val="0"/>
        </w:numPr>
        <w:rPr>
          <w:rFonts w:ascii="Gill Sans MT" w:hAnsi="Gill Sans MT" w:cs="Arial"/>
        </w:rPr>
      </w:pPr>
      <w:r w:rsidRPr="005F53F3">
        <w:rPr>
          <w:rFonts w:ascii="Gill Sans MT" w:hAnsi="Gill Sans MT" w:cs="Arial"/>
          <w:b/>
        </w:rPr>
        <w:t>23.</w:t>
      </w:r>
      <w:r w:rsidRPr="005F53F3">
        <w:rPr>
          <w:rFonts w:ascii="Gill Sans MT" w:hAnsi="Gill Sans MT" w:cs="Arial"/>
          <w:b/>
        </w:rPr>
        <w:tab/>
      </w:r>
      <w:proofErr w:type="gramStart"/>
      <w:r w:rsidRPr="005F53F3">
        <w:rPr>
          <w:rFonts w:ascii="Gill Sans MT" w:hAnsi="Gill Sans MT" w:cs="Arial"/>
          <w:b/>
        </w:rPr>
        <w:t>ad</w:t>
      </w:r>
      <w:proofErr w:type="gramEnd"/>
      <w:r w:rsidRPr="005F53F3">
        <w:rPr>
          <w:rFonts w:ascii="Gill Sans MT" w:hAnsi="Gill Sans MT" w:cs="Arial"/>
          <w:b/>
        </w:rPr>
        <w:t xml:space="preserve"> in a magazine or newspaper</w:t>
      </w:r>
    </w:p>
    <w:p w14:paraId="0EBD1A83"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-text citation: Describe the ad in the body of the paper.</w:t>
      </w:r>
    </w:p>
    <w:p w14:paraId="07AEDED2" w14:textId="77777777" w:rsidR="00C10A05" w:rsidRPr="005A3E5B" w:rsidRDefault="00C10A05" w:rsidP="00C10A05">
      <w:pPr>
        <w:pStyle w:val="NoteLevel1"/>
        <w:rPr>
          <w:rFonts w:ascii="Gill Sans MT" w:hAnsi="Gill Sans MT" w:cs="Arial"/>
        </w:rPr>
      </w:pPr>
      <w:r w:rsidRPr="005A3E5B">
        <w:rPr>
          <w:rFonts w:ascii="Gill Sans MT" w:hAnsi="Gill Sans MT" w:cs="Arial"/>
        </w:rPr>
        <w:lastRenderedPageBreak/>
        <w:tab/>
        <w:t>Works Cited form:</w:t>
      </w:r>
    </w:p>
    <w:p w14:paraId="7C9EB735" w14:textId="4EF44B33" w:rsidR="00C10A05" w:rsidRPr="00962B23" w:rsidRDefault="00C10A05" w:rsidP="005F53F3">
      <w:pPr>
        <w:pStyle w:val="NoteLevel1"/>
        <w:ind w:left="720" w:hanging="720"/>
      </w:pPr>
      <w:r w:rsidRPr="005A3E5B">
        <w:t xml:space="preserve">NordicTrack. Advertisement. </w:t>
      </w:r>
      <w:r w:rsidRPr="005A3E5B">
        <w:rPr>
          <w:i/>
        </w:rPr>
        <w:t>Cooking Light</w:t>
      </w:r>
      <w:r>
        <w:t xml:space="preserve"> Jan.-Feb. 1995, p. 9.</w:t>
      </w:r>
    </w:p>
    <w:p w14:paraId="6FE75A8C" w14:textId="77777777" w:rsidR="00C10A05" w:rsidRDefault="00C10A05" w:rsidP="00C10A05">
      <w:pPr>
        <w:pStyle w:val="NoteLevel1"/>
        <w:rPr>
          <w:rFonts w:ascii="Gill Sans MT" w:hAnsi="Gill Sans MT" w:cs="Arial"/>
          <w:b/>
        </w:rPr>
      </w:pPr>
    </w:p>
    <w:p w14:paraId="02190C08" w14:textId="77777777" w:rsidR="001A156F" w:rsidRDefault="001A156F" w:rsidP="007C4CF6">
      <w:pPr>
        <w:pStyle w:val="NoteLevel1"/>
        <w:numPr>
          <w:ilvl w:val="0"/>
          <w:numId w:val="0"/>
        </w:numPr>
        <w:rPr>
          <w:rFonts w:ascii="Gill Sans MT" w:hAnsi="Gill Sans MT" w:cs="Arial"/>
          <w:b/>
        </w:rPr>
      </w:pPr>
    </w:p>
    <w:p w14:paraId="1D45238D" w14:textId="77777777" w:rsidR="007C4CF6" w:rsidRDefault="007C4CF6" w:rsidP="007C4CF6">
      <w:pPr>
        <w:pStyle w:val="NoteLevel1"/>
        <w:numPr>
          <w:ilvl w:val="0"/>
          <w:numId w:val="0"/>
        </w:numPr>
        <w:rPr>
          <w:rFonts w:ascii="Gill Sans MT" w:hAnsi="Gill Sans MT" w:cs="Arial"/>
          <w:b/>
        </w:rPr>
      </w:pPr>
      <w:bookmarkStart w:id="0" w:name="_GoBack"/>
      <w:bookmarkEnd w:id="0"/>
    </w:p>
    <w:p w14:paraId="19899516" w14:textId="77777777" w:rsidR="00C10A05" w:rsidRPr="005A3E5B" w:rsidRDefault="00C10A05" w:rsidP="00C10A05">
      <w:pPr>
        <w:pStyle w:val="NoteLevel1"/>
        <w:rPr>
          <w:rFonts w:ascii="Gill Sans MT" w:hAnsi="Gill Sans MT" w:cs="Arial"/>
          <w:b/>
        </w:rPr>
      </w:pPr>
      <w:r w:rsidRPr="005A3E5B">
        <w:rPr>
          <w:rFonts w:ascii="Gill Sans MT" w:hAnsi="Gill Sans MT" w:cs="Arial"/>
          <w:b/>
        </w:rPr>
        <w:t>24.</w:t>
      </w:r>
      <w:r w:rsidRPr="005A3E5B">
        <w:rPr>
          <w:rFonts w:ascii="Gill Sans MT" w:hAnsi="Gill Sans MT" w:cs="Arial"/>
          <w:b/>
        </w:rPr>
        <w:tab/>
      </w:r>
      <w:proofErr w:type="gramStart"/>
      <w:r w:rsidRPr="005A3E5B">
        <w:rPr>
          <w:rFonts w:ascii="Gill Sans MT" w:hAnsi="Gill Sans MT" w:cs="Arial"/>
          <w:b/>
        </w:rPr>
        <w:t>map</w:t>
      </w:r>
      <w:proofErr w:type="gramEnd"/>
      <w:r w:rsidRPr="005A3E5B">
        <w:rPr>
          <w:rFonts w:ascii="Gill Sans MT" w:hAnsi="Gill Sans MT" w:cs="Arial"/>
          <w:b/>
        </w:rPr>
        <w:t xml:space="preserve"> or chart</w:t>
      </w:r>
    </w:p>
    <w:p w14:paraId="4E2939F1"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-text citation: Describe the map or chart in the body of the paper.</w:t>
      </w:r>
    </w:p>
    <w:p w14:paraId="1EA0C14C"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182445EC" w14:textId="77777777" w:rsidR="00C10A05" w:rsidRDefault="00C10A05" w:rsidP="005F53F3">
      <w:pPr>
        <w:pStyle w:val="NoteLevel1"/>
        <w:ind w:left="720" w:hanging="720"/>
      </w:pPr>
      <w:r w:rsidRPr="005A3E5B">
        <w:t xml:space="preserve">“Spread of Peyote.” Map. </w:t>
      </w:r>
      <w:r w:rsidRPr="005A3E5B">
        <w:rPr>
          <w:i/>
        </w:rPr>
        <w:t>The Atlas of the North American Indian</w:t>
      </w:r>
      <w:r>
        <w:t xml:space="preserve">. By Carl Waldman. </w:t>
      </w:r>
      <w:r w:rsidRPr="005A3E5B">
        <w:t>C</w:t>
      </w:r>
      <w:r>
        <w:t xml:space="preserve">heckmark Books, 2000, p. 73. </w:t>
      </w:r>
    </w:p>
    <w:p w14:paraId="15EF4E00" w14:textId="77777777" w:rsidR="001A156F" w:rsidRPr="005A3E5B" w:rsidRDefault="001A156F" w:rsidP="005F53F3">
      <w:pPr>
        <w:pStyle w:val="NoteLevel1"/>
        <w:ind w:left="720" w:hanging="720"/>
      </w:pPr>
    </w:p>
    <w:p w14:paraId="54962220" w14:textId="77777777" w:rsidR="00C10A05" w:rsidRPr="00AB3D36" w:rsidRDefault="00C10A05" w:rsidP="00AB3D36">
      <w:pPr>
        <w:pStyle w:val="NoteLevel1"/>
        <w:rPr>
          <w:rFonts w:ascii="Gill Sans MT" w:hAnsi="Gill Sans MT" w:cs="Arial"/>
        </w:rPr>
      </w:pPr>
      <w:r w:rsidRPr="00AB3D36">
        <w:rPr>
          <w:rFonts w:ascii="Gill Sans MT" w:hAnsi="Gill Sans MT" w:cs="Arial"/>
          <w:b/>
        </w:rPr>
        <w:t>25.</w:t>
      </w:r>
      <w:r w:rsidRPr="00AB3D36">
        <w:rPr>
          <w:rFonts w:ascii="Gill Sans MT" w:hAnsi="Gill Sans MT" w:cs="Arial"/>
          <w:b/>
        </w:rPr>
        <w:tab/>
      </w:r>
      <w:proofErr w:type="gramStart"/>
      <w:r w:rsidRPr="00AB3D36">
        <w:rPr>
          <w:rFonts w:ascii="Gill Sans MT" w:hAnsi="Gill Sans MT" w:cs="Arial"/>
          <w:b/>
        </w:rPr>
        <w:t>legal</w:t>
      </w:r>
      <w:proofErr w:type="gramEnd"/>
      <w:r w:rsidRPr="00AB3D36">
        <w:rPr>
          <w:rFonts w:ascii="Gill Sans MT" w:hAnsi="Gill Sans MT" w:cs="Arial"/>
          <w:b/>
        </w:rPr>
        <w:t xml:space="preserve"> document</w:t>
      </w:r>
    </w:p>
    <w:p w14:paraId="1EA8004A"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-text citation: Mention the legal document in the body of the paper.</w:t>
      </w:r>
    </w:p>
    <w:p w14:paraId="2E1FE87B" w14:textId="77777777" w:rsidR="00C10A05" w:rsidRPr="005A3E5B" w:rsidRDefault="00C10A05" w:rsidP="00C10A05">
      <w:pPr>
        <w:pStyle w:val="NoteLevel1"/>
        <w:rPr>
          <w:rFonts w:ascii="Gill Sans MT" w:hAnsi="Gill Sans MT" w:cs="Arial"/>
        </w:rPr>
      </w:pPr>
      <w:r w:rsidRPr="005A3E5B">
        <w:rPr>
          <w:rFonts w:ascii="Gill Sans MT" w:hAnsi="Gill Sans MT" w:cs="Arial"/>
        </w:rPr>
        <w:tab/>
        <w:t xml:space="preserve">Works Cited form: Include any information necessary for readers to </w:t>
      </w:r>
    </w:p>
    <w:p w14:paraId="1926891B"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locate</w:t>
      </w:r>
      <w:proofErr w:type="gramEnd"/>
      <w:r w:rsidRPr="005A3E5B">
        <w:rPr>
          <w:rFonts w:ascii="Gill Sans MT" w:hAnsi="Gill Sans MT" w:cs="Arial"/>
        </w:rPr>
        <w:t xml:space="preserve"> the document in print or on the Web.</w:t>
      </w:r>
    </w:p>
    <w:p w14:paraId="7666A327" w14:textId="77777777" w:rsidR="00C10A05" w:rsidRPr="005A3E5B" w:rsidRDefault="00C10A05" w:rsidP="00C10A05">
      <w:pPr>
        <w:pStyle w:val="NoteLevel1"/>
        <w:rPr>
          <w:rFonts w:ascii="Gill Sans MT" w:hAnsi="Gill Sans MT" w:cs="Arial"/>
        </w:rPr>
      </w:pPr>
    </w:p>
    <w:p w14:paraId="5A8E00E8" w14:textId="77777777" w:rsidR="00C10A05" w:rsidRPr="005A3E5B" w:rsidRDefault="00C10A05" w:rsidP="005F53F3">
      <w:pPr>
        <w:pStyle w:val="NoteLevel1"/>
        <w:ind w:left="720" w:hanging="720"/>
      </w:pPr>
      <w:r w:rsidRPr="005A3E5B">
        <w:t xml:space="preserve">Pedestrians’ Right of Way in Crosswalks. New York State Vehicle and Traffic Law 1151. </w:t>
      </w:r>
      <w:r w:rsidRPr="005A3E5B">
        <w:rPr>
          <w:i/>
        </w:rPr>
        <w:t>New York State Resources on the Legislature, Assembly and Senate</w:t>
      </w:r>
      <w:r w:rsidRPr="005A3E5B">
        <w:t xml:space="preserve">, </w:t>
      </w:r>
      <w:proofErr w:type="spellStart"/>
      <w:r w:rsidRPr="005A3E5B">
        <w:t>n.d.</w:t>
      </w:r>
      <w:proofErr w:type="spellEnd"/>
      <w:r w:rsidRPr="005A3E5B">
        <w:t xml:space="preserve"> </w:t>
      </w:r>
    </w:p>
    <w:p w14:paraId="14C5BA4C" w14:textId="77777777" w:rsidR="00C10A05" w:rsidRPr="005A3E5B" w:rsidRDefault="00C10A05" w:rsidP="00C10A05">
      <w:pPr>
        <w:pStyle w:val="NoteLevel1"/>
        <w:rPr>
          <w:rFonts w:ascii="Gill Sans MT" w:hAnsi="Gill Sans MT" w:cs="Arial"/>
        </w:rPr>
      </w:pPr>
    </w:p>
    <w:p w14:paraId="0088AC50" w14:textId="77777777" w:rsidR="00C10A05" w:rsidRPr="005A3E5B" w:rsidRDefault="00C10A05" w:rsidP="00C10A05">
      <w:pPr>
        <w:pStyle w:val="NoteLevel1"/>
        <w:rPr>
          <w:rFonts w:ascii="Gill Sans MT" w:hAnsi="Gill Sans MT" w:cs="Arial"/>
          <w:b/>
        </w:rPr>
      </w:pPr>
      <w:r w:rsidRPr="005A3E5B">
        <w:rPr>
          <w:rFonts w:ascii="Gill Sans MT" w:hAnsi="Gill Sans MT" w:cs="Arial"/>
          <w:b/>
        </w:rPr>
        <w:t>26.</w:t>
      </w:r>
      <w:r w:rsidRPr="005A3E5B">
        <w:rPr>
          <w:rFonts w:ascii="Gill Sans MT" w:hAnsi="Gill Sans MT" w:cs="Arial"/>
          <w:b/>
        </w:rPr>
        <w:tab/>
      </w:r>
      <w:proofErr w:type="gramStart"/>
      <w:r w:rsidRPr="005A3E5B">
        <w:rPr>
          <w:rFonts w:ascii="Gill Sans MT" w:hAnsi="Gill Sans MT" w:cs="Arial"/>
          <w:b/>
        </w:rPr>
        <w:t>court</w:t>
      </w:r>
      <w:proofErr w:type="gramEnd"/>
      <w:r w:rsidRPr="005A3E5B">
        <w:rPr>
          <w:rFonts w:ascii="Gill Sans MT" w:hAnsi="Gill Sans MT" w:cs="Arial"/>
          <w:b/>
        </w:rPr>
        <w:t xml:space="preserve"> case</w:t>
      </w:r>
    </w:p>
    <w:p w14:paraId="16471D1B"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Mention the case in the body of the paper; italicize the </w:t>
      </w:r>
    </w:p>
    <w:p w14:paraId="41345672"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case</w:t>
      </w:r>
      <w:proofErr w:type="gramEnd"/>
      <w:r w:rsidRPr="005A3E5B">
        <w:rPr>
          <w:rFonts w:ascii="Gill Sans MT" w:hAnsi="Gill Sans MT" w:cs="Arial"/>
        </w:rPr>
        <w:t xml:space="preserve"> title.</w:t>
      </w:r>
    </w:p>
    <w:p w14:paraId="0FE53D41" w14:textId="77777777" w:rsidR="00C10A05" w:rsidRPr="005A3E5B" w:rsidRDefault="00C10A05" w:rsidP="00C10A05">
      <w:pPr>
        <w:pStyle w:val="NoteLevel1"/>
        <w:rPr>
          <w:rFonts w:ascii="Gill Sans MT" w:hAnsi="Gill Sans MT" w:cs="Arial"/>
        </w:rPr>
      </w:pPr>
      <w:r w:rsidRPr="005A3E5B">
        <w:rPr>
          <w:rFonts w:ascii="Gill Sans MT" w:hAnsi="Gill Sans MT" w:cs="Arial"/>
        </w:rPr>
        <w:tab/>
        <w:t xml:space="preserve">Works Cited form: Include in this order and with these abbreviations: </w:t>
      </w:r>
    </w:p>
    <w:p w14:paraId="686B9CB6" w14:textId="77777777" w:rsidR="00C10A05" w:rsidRPr="005A3E5B" w:rsidRDefault="00C10A05" w:rsidP="00C10A05">
      <w:pPr>
        <w:pStyle w:val="NoteLevel1"/>
        <w:rPr>
          <w:rFonts w:ascii="Gill Sans MT" w:hAnsi="Gill Sans MT" w:cs="Arial"/>
        </w:rPr>
      </w:pPr>
      <w:r w:rsidRPr="005A3E5B">
        <w:rPr>
          <w:rFonts w:ascii="Gill Sans MT" w:hAnsi="Gill Sans MT" w:cs="Arial"/>
        </w:rPr>
        <w:tab/>
        <w:t xml:space="preserve">1) </w:t>
      </w:r>
      <w:proofErr w:type="gramStart"/>
      <w:r w:rsidRPr="005A3E5B">
        <w:rPr>
          <w:rFonts w:ascii="Gill Sans MT" w:hAnsi="Gill Sans MT" w:cs="Arial"/>
        </w:rPr>
        <w:t>title</w:t>
      </w:r>
      <w:proofErr w:type="gramEnd"/>
      <w:r w:rsidRPr="005A3E5B">
        <w:rPr>
          <w:rFonts w:ascii="Gill Sans MT" w:hAnsi="Gill Sans MT" w:cs="Arial"/>
        </w:rPr>
        <w:t xml:space="preserve"> of law, not italicized; 2) volume, name, and page or reference </w:t>
      </w:r>
    </w:p>
    <w:p w14:paraId="40DCFE1B" w14:textId="2C76A3D1" w:rsidR="00C10A05" w:rsidRPr="00962B23" w:rsidRDefault="00C10A05" w:rsidP="00962B23">
      <w:pPr>
        <w:pStyle w:val="NoteLevel1"/>
        <w:ind w:hanging="90"/>
        <w:rPr>
          <w:rFonts w:ascii="Gill Sans MT" w:hAnsi="Gill Sans MT" w:cs="Arial"/>
        </w:rPr>
      </w:pPr>
      <w:r w:rsidRPr="005A3E5B">
        <w:rPr>
          <w:rFonts w:ascii="Gill Sans MT" w:hAnsi="Gill Sans MT" w:cs="Arial"/>
        </w:rPr>
        <w:tab/>
      </w:r>
      <w:proofErr w:type="gramStart"/>
      <w:r w:rsidRPr="005A3E5B">
        <w:rPr>
          <w:rFonts w:ascii="Gill Sans MT" w:hAnsi="Gill Sans MT" w:cs="Arial"/>
        </w:rPr>
        <w:t>numbers</w:t>
      </w:r>
      <w:proofErr w:type="gramEnd"/>
      <w:r w:rsidRPr="005A3E5B">
        <w:rPr>
          <w:rFonts w:ascii="Gill Sans MT" w:hAnsi="Gill Sans MT" w:cs="Arial"/>
        </w:rPr>
        <w:t xml:space="preserve">; 3) name of court that decided the case; 4) year of decision; 5) </w:t>
      </w:r>
      <w:r w:rsidRPr="00962B23">
        <w:rPr>
          <w:rFonts w:ascii="Gill Sans MT" w:hAnsi="Gill Sans MT" w:cs="Arial"/>
        </w:rPr>
        <w:t>publication information; 6) medium consulted; 7) date consulted.</w:t>
      </w:r>
    </w:p>
    <w:p w14:paraId="790D2D25" w14:textId="77777777" w:rsidR="00C10A05" w:rsidRPr="005A3E5B" w:rsidRDefault="00C10A05" w:rsidP="00C10A05">
      <w:pPr>
        <w:pStyle w:val="NoteLevel1"/>
      </w:pPr>
    </w:p>
    <w:p w14:paraId="0989CE65" w14:textId="77777777" w:rsidR="00C10A05" w:rsidRPr="005A3E5B" w:rsidRDefault="00C10A05" w:rsidP="005F53F3">
      <w:pPr>
        <w:pStyle w:val="NoteLevel1"/>
        <w:ind w:left="720" w:hanging="720"/>
      </w:pPr>
      <w:r w:rsidRPr="005A3E5B">
        <w:t xml:space="preserve">Brown v. Board of Educ. 347 US 483-96. Supreme Court of the US. 1954. </w:t>
      </w:r>
      <w:r w:rsidRPr="005A3E5B">
        <w:rPr>
          <w:i/>
        </w:rPr>
        <w:t>Supreme Court Collection</w:t>
      </w:r>
      <w:r w:rsidRPr="005A3E5B">
        <w:t>. Legal Information Inst., Cornell U Law</w:t>
      </w:r>
      <w:r>
        <w:t xml:space="preserve"> School, </w:t>
      </w:r>
      <w:proofErr w:type="spellStart"/>
      <w:r>
        <w:t>n.d.</w:t>
      </w:r>
      <w:proofErr w:type="spellEnd"/>
    </w:p>
    <w:p w14:paraId="06BFA62D" w14:textId="77777777" w:rsidR="00C10A05" w:rsidRPr="005A3E5B" w:rsidRDefault="00C10A05" w:rsidP="00C10A05">
      <w:pPr>
        <w:pStyle w:val="NoteLevel1"/>
        <w:rPr>
          <w:rFonts w:ascii="Gill Sans MT" w:hAnsi="Gill Sans MT" w:cs="Arial"/>
        </w:rPr>
      </w:pPr>
    </w:p>
    <w:p w14:paraId="1890073C" w14:textId="77777777" w:rsidR="001A156F" w:rsidRDefault="001A156F" w:rsidP="00C10A05">
      <w:pPr>
        <w:pStyle w:val="NoteLevel1"/>
        <w:rPr>
          <w:rFonts w:ascii="Gill Sans MT" w:hAnsi="Gill Sans MT" w:cs="Arial"/>
          <w:b/>
        </w:rPr>
      </w:pPr>
    </w:p>
    <w:p w14:paraId="0156C9A5" w14:textId="77777777" w:rsidR="00C10A05" w:rsidRPr="005A3E5B" w:rsidRDefault="00C10A05" w:rsidP="00C10A05">
      <w:pPr>
        <w:pStyle w:val="NoteLevel1"/>
        <w:rPr>
          <w:rFonts w:ascii="Gill Sans MT" w:hAnsi="Gill Sans MT" w:cs="Arial"/>
          <w:b/>
        </w:rPr>
      </w:pPr>
      <w:r w:rsidRPr="005A3E5B">
        <w:rPr>
          <w:rFonts w:ascii="Gill Sans MT" w:hAnsi="Gill Sans MT" w:cs="Arial"/>
          <w:b/>
        </w:rPr>
        <w:t>27.</w:t>
      </w:r>
      <w:r w:rsidRPr="005A3E5B">
        <w:rPr>
          <w:rFonts w:ascii="Gill Sans MT" w:hAnsi="Gill Sans MT" w:cs="Arial"/>
          <w:b/>
        </w:rPr>
        <w:tab/>
      </w:r>
      <w:proofErr w:type="gramStart"/>
      <w:r w:rsidRPr="005A3E5B">
        <w:rPr>
          <w:rFonts w:ascii="Gill Sans MT" w:hAnsi="Gill Sans MT" w:cs="Arial"/>
          <w:b/>
        </w:rPr>
        <w:t>the</w:t>
      </w:r>
      <w:proofErr w:type="gramEnd"/>
      <w:r w:rsidRPr="005A3E5B">
        <w:rPr>
          <w:rFonts w:ascii="Gill Sans MT" w:hAnsi="Gill Sans MT" w:cs="Arial"/>
          <w:b/>
        </w:rPr>
        <w:t xml:space="preserve"> Bible</w:t>
      </w:r>
    </w:p>
    <w:p w14:paraId="79826261" w14:textId="77777777" w:rsidR="00C10A05" w:rsidRPr="005A3E5B" w:rsidRDefault="00C10A05" w:rsidP="00C10A05">
      <w:pPr>
        <w:pStyle w:val="NoteLevel1"/>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 xml:space="preserve">(1 Chron. 21.8) [book, </w:t>
      </w:r>
      <w:r w:rsidRPr="005A3E5B">
        <w:rPr>
          <w:rFonts w:ascii="Gill Sans MT" w:hAnsi="Gill Sans MT" w:cs="Arial"/>
        </w:rPr>
        <w:t xml:space="preserve">chapter, verse numbers] </w:t>
      </w:r>
    </w:p>
    <w:p w14:paraId="1A052039"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77E167FC" w14:textId="0D15B0C6" w:rsidR="00C10A05" w:rsidRPr="00962B23" w:rsidRDefault="00C10A05" w:rsidP="005F53F3">
      <w:pPr>
        <w:pStyle w:val="NoteLevel1"/>
        <w:ind w:left="720" w:hanging="720"/>
      </w:pPr>
      <w:r w:rsidRPr="005A3E5B">
        <w:rPr>
          <w:i/>
        </w:rPr>
        <w:t>The Bible</w:t>
      </w:r>
      <w:r w:rsidRPr="005A3E5B">
        <w:t xml:space="preserve">. </w:t>
      </w:r>
      <w:proofErr w:type="spellStart"/>
      <w:r w:rsidRPr="005A3E5B">
        <w:t>Introd</w:t>
      </w:r>
      <w:proofErr w:type="spellEnd"/>
      <w:r w:rsidRPr="005A3E5B">
        <w:t xml:space="preserve">. </w:t>
      </w:r>
      <w:proofErr w:type="gramStart"/>
      <w:r w:rsidRPr="005A3E5B">
        <w:t>and</w:t>
      </w:r>
      <w:proofErr w:type="gramEnd"/>
      <w:r w:rsidRPr="005A3E5B">
        <w:t xml:space="preserve"> notes by Robert Carroll and Stephen </w:t>
      </w:r>
      <w:proofErr w:type="spellStart"/>
      <w:r w:rsidRPr="005A3E5B">
        <w:t>Prickett</w:t>
      </w:r>
      <w:proofErr w:type="spellEnd"/>
      <w:r w:rsidRPr="005A3E5B">
        <w:t xml:space="preserve">. Oxford: Oxford UP, 1998. Print. Oxford World’s Classics. Authorized King James </w:t>
      </w:r>
      <w:proofErr w:type="spellStart"/>
      <w:r w:rsidRPr="005A3E5B">
        <w:t>Vers</w:t>
      </w:r>
      <w:proofErr w:type="spellEnd"/>
      <w:r w:rsidRPr="005A3E5B">
        <w:t xml:space="preserve">. </w:t>
      </w:r>
    </w:p>
    <w:p w14:paraId="1D5F1833" w14:textId="77777777" w:rsidR="00C10A05" w:rsidRPr="005A3E5B" w:rsidRDefault="00C10A05" w:rsidP="00C10A05">
      <w:pPr>
        <w:pStyle w:val="NoteLevel1"/>
        <w:rPr>
          <w:rFonts w:ascii="Gill Sans MT" w:hAnsi="Gill Sans MT" w:cs="Arial"/>
        </w:rPr>
      </w:pPr>
    </w:p>
    <w:p w14:paraId="6430147F" w14:textId="67B12AEC" w:rsidR="00C10A05" w:rsidRPr="005A3E5B" w:rsidRDefault="00AB3D36" w:rsidP="00AB3D36">
      <w:pPr>
        <w:pStyle w:val="NoteLevel1"/>
        <w:numPr>
          <w:ilvl w:val="0"/>
          <w:numId w:val="0"/>
        </w:numPr>
        <w:pBdr>
          <w:top w:val="single" w:sz="4" w:space="1" w:color="auto"/>
          <w:left w:val="single" w:sz="4" w:space="0" w:color="auto"/>
          <w:bottom w:val="single" w:sz="4" w:space="1" w:color="auto"/>
          <w:right w:val="single" w:sz="4" w:space="4" w:color="auto"/>
        </w:pBdr>
        <w:rPr>
          <w:rFonts w:ascii="Gill Sans MT" w:hAnsi="Gill Sans MT" w:cs="Arial"/>
          <w:b/>
        </w:rPr>
      </w:pPr>
      <w:r>
        <w:rPr>
          <w:rFonts w:ascii="Gill Sans MT" w:hAnsi="Gill Sans MT" w:cs="Arial"/>
          <w:b/>
        </w:rPr>
        <w:br w:type="page"/>
      </w:r>
      <w:r w:rsidR="00C10A05" w:rsidRPr="005A3E5B">
        <w:rPr>
          <w:rFonts w:ascii="Gill Sans MT" w:hAnsi="Gill Sans MT" w:cs="Arial"/>
          <w:b/>
        </w:rPr>
        <w:lastRenderedPageBreak/>
        <w:t>A NOTE ABOUT ONLINE SOURCES</w:t>
      </w:r>
    </w:p>
    <w:p w14:paraId="238F4047" w14:textId="77777777" w:rsidR="00C10A05" w:rsidRPr="005A3E5B" w:rsidRDefault="00C10A05" w:rsidP="00AB3D36">
      <w:pPr>
        <w:pStyle w:val="NoteLevel1"/>
        <w:pBdr>
          <w:top w:val="single" w:sz="4" w:space="1" w:color="auto"/>
          <w:left w:val="single" w:sz="4" w:space="0" w:color="auto"/>
          <w:bottom w:val="single" w:sz="4" w:space="1" w:color="auto"/>
          <w:right w:val="single" w:sz="4" w:space="4" w:color="auto"/>
        </w:pBdr>
        <w:rPr>
          <w:rFonts w:ascii="Gill Sans MT" w:hAnsi="Gill Sans MT" w:cs="Arial"/>
          <w:b/>
        </w:rPr>
      </w:pPr>
      <w:r w:rsidRPr="005A3E5B">
        <w:rPr>
          <w:rFonts w:ascii="Gill Sans MT" w:hAnsi="Gill Sans MT" w:cs="Arial"/>
          <w:b/>
        </w:rPr>
        <w:t>BEFORE USING #28 – 30, ASK YOURSELF:</w:t>
      </w:r>
    </w:p>
    <w:p w14:paraId="49A1AC19" w14:textId="77777777" w:rsidR="00C10A05" w:rsidRPr="005A3E5B" w:rsidRDefault="00C10A05" w:rsidP="00AB3D36">
      <w:pPr>
        <w:pStyle w:val="NoteLevel1"/>
        <w:pBdr>
          <w:top w:val="single" w:sz="4" w:space="1" w:color="auto"/>
          <w:left w:val="single" w:sz="4" w:space="0" w:color="auto"/>
          <w:bottom w:val="single" w:sz="4" w:space="1" w:color="auto"/>
          <w:right w:val="single" w:sz="4" w:space="4" w:color="auto"/>
        </w:pBdr>
        <w:rPr>
          <w:rFonts w:ascii="Gill Sans MT" w:hAnsi="Gill Sans MT" w:cs="Arial"/>
        </w:rPr>
      </w:pPr>
      <w:r w:rsidRPr="005A3E5B">
        <w:rPr>
          <w:rFonts w:ascii="Gill Sans MT" w:hAnsi="Gill Sans MT" w:cs="Arial"/>
        </w:rPr>
        <w:tab/>
        <w:t>1)</w:t>
      </w:r>
      <w:r w:rsidRPr="005A3E5B">
        <w:rPr>
          <w:rFonts w:ascii="Gill Sans MT" w:hAnsi="Gill Sans MT" w:cs="Arial"/>
        </w:rPr>
        <w:tab/>
        <w:t>Is my source from a library database? If “yes,” use #28.</w:t>
      </w:r>
    </w:p>
    <w:p w14:paraId="5A541FC9" w14:textId="77777777" w:rsidR="00C10A05" w:rsidRPr="005A3E5B" w:rsidRDefault="00C10A05" w:rsidP="00AB3D36">
      <w:pPr>
        <w:pStyle w:val="NoteLevel1"/>
        <w:pBdr>
          <w:top w:val="single" w:sz="4" w:space="1" w:color="auto"/>
          <w:left w:val="single" w:sz="4" w:space="0" w:color="auto"/>
          <w:bottom w:val="single" w:sz="4" w:space="1" w:color="auto"/>
          <w:right w:val="single" w:sz="4" w:space="4" w:color="auto"/>
        </w:pBdr>
        <w:rPr>
          <w:rFonts w:ascii="Gill Sans MT" w:hAnsi="Gill Sans MT" w:cs="Arial"/>
        </w:rPr>
      </w:pPr>
      <w:r w:rsidRPr="005A3E5B">
        <w:rPr>
          <w:rFonts w:ascii="Gill Sans MT" w:hAnsi="Gill Sans MT" w:cs="Arial"/>
        </w:rPr>
        <w:tab/>
        <w:t xml:space="preserve">2) </w:t>
      </w:r>
      <w:r w:rsidRPr="005A3E5B">
        <w:rPr>
          <w:rFonts w:ascii="Gill Sans MT" w:hAnsi="Gill Sans MT" w:cs="Arial"/>
        </w:rPr>
        <w:tab/>
        <w:t xml:space="preserve">Is my source from an online scholarly journal that does </w:t>
      </w:r>
      <w:r w:rsidRPr="005A3E5B">
        <w:rPr>
          <w:rFonts w:ascii="Gill Sans MT" w:hAnsi="Gill Sans MT" w:cs="Arial"/>
          <w:u w:val="single"/>
        </w:rPr>
        <w:t>not</w:t>
      </w:r>
      <w:r w:rsidRPr="005A3E5B">
        <w:rPr>
          <w:rFonts w:ascii="Gill Sans MT" w:hAnsi="Gill Sans MT" w:cs="Arial"/>
        </w:rPr>
        <w:t xml:space="preserve"> </w:t>
      </w:r>
    </w:p>
    <w:p w14:paraId="685440A7" w14:textId="77777777" w:rsidR="00C10A05" w:rsidRPr="005A3E5B" w:rsidRDefault="00C10A05" w:rsidP="00AB3D36">
      <w:pPr>
        <w:pStyle w:val="NoteLevel1"/>
        <w:pBdr>
          <w:top w:val="single" w:sz="4" w:space="1" w:color="auto"/>
          <w:left w:val="single" w:sz="4" w:space="0" w:color="auto"/>
          <w:bottom w:val="single" w:sz="4" w:space="1" w:color="auto"/>
          <w:right w:val="single" w:sz="4" w:space="4" w:color="auto"/>
        </w:pBdr>
        <w:rPr>
          <w:rFonts w:ascii="Gill Sans MT" w:hAnsi="Gill Sans MT" w:cs="Arial"/>
        </w:rPr>
      </w:pPr>
      <w:r w:rsidRPr="005A3E5B">
        <w:rPr>
          <w:rFonts w:ascii="Gill Sans MT" w:hAnsi="Gill Sans MT" w:cs="Arial"/>
        </w:rPr>
        <w:tab/>
      </w:r>
      <w:r w:rsidRPr="005A3E5B">
        <w:rPr>
          <w:rFonts w:ascii="Gill Sans MT" w:hAnsi="Gill Sans MT" w:cs="Arial"/>
        </w:rPr>
        <w:tab/>
      </w:r>
      <w:proofErr w:type="gramStart"/>
      <w:r w:rsidRPr="005A3E5B">
        <w:rPr>
          <w:rFonts w:ascii="Gill Sans MT" w:hAnsi="Gill Sans MT" w:cs="Arial"/>
        </w:rPr>
        <w:t>have</w:t>
      </w:r>
      <w:proofErr w:type="gramEnd"/>
      <w:r w:rsidRPr="005A3E5B">
        <w:rPr>
          <w:rFonts w:ascii="Gill Sans MT" w:hAnsi="Gill Sans MT" w:cs="Arial"/>
        </w:rPr>
        <w:t xml:space="preserve"> a print version? If “yes,” use #29.</w:t>
      </w:r>
    </w:p>
    <w:p w14:paraId="03413052" w14:textId="77777777" w:rsidR="00C10A05" w:rsidRPr="005A3E5B" w:rsidRDefault="00C10A05" w:rsidP="00AB3D36">
      <w:pPr>
        <w:pStyle w:val="NoteLevel1"/>
        <w:pBdr>
          <w:top w:val="single" w:sz="4" w:space="1" w:color="auto"/>
          <w:left w:val="single" w:sz="4" w:space="0" w:color="auto"/>
          <w:bottom w:val="single" w:sz="4" w:space="1" w:color="auto"/>
          <w:right w:val="single" w:sz="4" w:space="4" w:color="auto"/>
        </w:pBdr>
        <w:rPr>
          <w:rFonts w:ascii="Gill Sans MT" w:hAnsi="Gill Sans MT" w:cs="Arial"/>
        </w:rPr>
      </w:pPr>
      <w:r w:rsidRPr="005A3E5B">
        <w:rPr>
          <w:rFonts w:ascii="Gill Sans MT" w:hAnsi="Gill Sans MT" w:cs="Arial"/>
        </w:rPr>
        <w:tab/>
        <w:t>3)</w:t>
      </w:r>
      <w:r w:rsidRPr="005A3E5B">
        <w:rPr>
          <w:rFonts w:ascii="Gill Sans MT" w:hAnsi="Gill Sans MT" w:cs="Arial"/>
        </w:rPr>
        <w:tab/>
        <w:t>Is my source something else? If “yes,” use #30.</w:t>
      </w:r>
    </w:p>
    <w:p w14:paraId="27FE53E1" w14:textId="77777777" w:rsidR="00C10A05" w:rsidRPr="005F53F3" w:rsidRDefault="00C10A05" w:rsidP="005F53F3">
      <w:pPr>
        <w:pStyle w:val="NoteLevel1"/>
        <w:rPr>
          <w:rFonts w:ascii="Gill Sans MT" w:hAnsi="Gill Sans MT" w:cs="Arial"/>
        </w:rPr>
      </w:pPr>
    </w:p>
    <w:p w14:paraId="62E4A000" w14:textId="164D8BF1" w:rsidR="00C10A05" w:rsidRDefault="00C10A05" w:rsidP="00C10A05">
      <w:pPr>
        <w:pStyle w:val="NoteLevel1"/>
        <w:rPr>
          <w:rFonts w:ascii="Gill Sans MT" w:hAnsi="Gill Sans MT" w:cs="Arial"/>
          <w:b/>
        </w:rPr>
      </w:pPr>
      <w:r>
        <w:rPr>
          <w:rFonts w:ascii="Gill Sans MT" w:hAnsi="Gill Sans MT" w:cs="Arial"/>
          <w:b/>
        </w:rPr>
        <w:t xml:space="preserve">28. </w:t>
      </w:r>
      <w:r w:rsidR="00A135EA">
        <w:rPr>
          <w:rFonts w:ascii="Gill Sans MT" w:hAnsi="Gill Sans MT" w:cs="Arial"/>
          <w:b/>
        </w:rPr>
        <w:tab/>
      </w:r>
      <w:proofErr w:type="gramStart"/>
      <w:r>
        <w:rPr>
          <w:rFonts w:ascii="Gill Sans MT" w:hAnsi="Gill Sans MT" w:cs="Arial"/>
          <w:b/>
        </w:rPr>
        <w:t>eBook</w:t>
      </w:r>
      <w:proofErr w:type="gramEnd"/>
      <w:r>
        <w:rPr>
          <w:rFonts w:ascii="Gill Sans MT" w:hAnsi="Gill Sans MT" w:cs="Arial"/>
          <w:b/>
        </w:rPr>
        <w:t xml:space="preserve"> or Kindle</w:t>
      </w:r>
    </w:p>
    <w:p w14:paraId="77DB01DA" w14:textId="77777777" w:rsidR="00C10A05" w:rsidRPr="008677F2" w:rsidRDefault="00C10A05" w:rsidP="00C10A05">
      <w:pPr>
        <w:pStyle w:val="NoteLevel1"/>
        <w:rPr>
          <w:rFonts w:ascii="Gill Sans MT" w:hAnsi="Gill Sans MT" w:cs="Arial"/>
        </w:rPr>
      </w:pPr>
      <w:r>
        <w:rPr>
          <w:rFonts w:ascii="Gill Sans MT" w:hAnsi="Gill Sans MT" w:cs="Arial"/>
          <w:b/>
        </w:rPr>
        <w:tab/>
      </w:r>
      <w:proofErr w:type="gramStart"/>
      <w:r>
        <w:rPr>
          <w:rFonts w:ascii="Gill Sans MT" w:hAnsi="Gill Sans MT" w:cs="Arial"/>
        </w:rPr>
        <w:t>in</w:t>
      </w:r>
      <w:proofErr w:type="gramEnd"/>
      <w:r>
        <w:rPr>
          <w:rFonts w:ascii="Gill Sans MT" w:hAnsi="Gill Sans MT" w:cs="Arial"/>
        </w:rPr>
        <w:t xml:space="preserve"> text citation: (Dickens)</w:t>
      </w:r>
    </w:p>
    <w:p w14:paraId="4D0DB40F" w14:textId="19709FAB" w:rsidR="00C10A05" w:rsidRPr="00AB3D36" w:rsidRDefault="00C10A05" w:rsidP="00AB3D36">
      <w:pPr>
        <w:pStyle w:val="NoteLevel1"/>
        <w:rPr>
          <w:rFonts w:ascii="Gill Sans MT" w:hAnsi="Gill Sans MT" w:cs="Arial"/>
        </w:rPr>
      </w:pPr>
      <w:r>
        <w:rPr>
          <w:rFonts w:ascii="Gill Sans MT" w:hAnsi="Gill Sans MT" w:cs="Arial"/>
          <w:b/>
        </w:rPr>
        <w:tab/>
      </w:r>
      <w:r>
        <w:rPr>
          <w:rFonts w:ascii="Gill Sans MT" w:hAnsi="Gill Sans MT" w:cs="Arial"/>
        </w:rPr>
        <w:t>Works Cited form:</w:t>
      </w:r>
    </w:p>
    <w:p w14:paraId="21C17A5E" w14:textId="10AA2343" w:rsidR="00C10A05" w:rsidRDefault="00C10A05" w:rsidP="00C10A05">
      <w:pPr>
        <w:pStyle w:val="NoteLevel1"/>
        <w:rPr>
          <w:rFonts w:ascii="Gill Sans MT" w:hAnsi="Gill Sans MT" w:cs="Arial"/>
        </w:rPr>
      </w:pPr>
      <w:r>
        <w:rPr>
          <w:rFonts w:ascii="Gill Sans MT" w:hAnsi="Gill Sans MT" w:cs="Arial"/>
        </w:rPr>
        <w:t xml:space="preserve">Dickens, Charles. </w:t>
      </w:r>
      <w:r>
        <w:rPr>
          <w:rFonts w:ascii="Gill Sans MT" w:hAnsi="Gill Sans MT" w:cs="Arial"/>
          <w:i/>
        </w:rPr>
        <w:t>Oliver Twist.</w:t>
      </w:r>
      <w:r>
        <w:rPr>
          <w:rFonts w:ascii="Gill Sans MT" w:hAnsi="Gill Sans MT" w:cs="Arial"/>
        </w:rPr>
        <w:t xml:space="preserve"> Kindle ed., 2012.</w:t>
      </w:r>
    </w:p>
    <w:p w14:paraId="1F9DA9BF" w14:textId="77777777" w:rsidR="005F53F3" w:rsidRPr="00AB3D36" w:rsidRDefault="005F53F3" w:rsidP="00AB3D36">
      <w:pPr>
        <w:pStyle w:val="NoteLevel1"/>
        <w:rPr>
          <w:rFonts w:ascii="Gill Sans MT" w:hAnsi="Gill Sans MT" w:cs="Arial"/>
        </w:rPr>
      </w:pPr>
    </w:p>
    <w:p w14:paraId="4FBB6C3D" w14:textId="77777777" w:rsidR="00C10A05" w:rsidRPr="005F53F3" w:rsidRDefault="00C10A05" w:rsidP="005F53F3">
      <w:pPr>
        <w:pStyle w:val="NoteLevel1"/>
        <w:rPr>
          <w:rFonts w:ascii="Gill Sans MT" w:hAnsi="Gill Sans MT" w:cs="Arial"/>
          <w:b/>
        </w:rPr>
      </w:pPr>
      <w:r w:rsidRPr="005F53F3">
        <w:rPr>
          <w:rFonts w:ascii="Gill Sans MT" w:hAnsi="Gill Sans MT" w:cs="Arial"/>
          <w:b/>
        </w:rPr>
        <w:t>29.</w:t>
      </w:r>
      <w:r w:rsidRPr="005F53F3">
        <w:rPr>
          <w:rFonts w:ascii="Gill Sans MT" w:hAnsi="Gill Sans MT" w:cs="Arial"/>
          <w:b/>
        </w:rPr>
        <w:tab/>
      </w:r>
      <w:proofErr w:type="gramStart"/>
      <w:r w:rsidRPr="005F53F3">
        <w:rPr>
          <w:rFonts w:ascii="Gill Sans MT" w:hAnsi="Gill Sans MT" w:cs="Arial"/>
          <w:b/>
        </w:rPr>
        <w:t>article</w:t>
      </w:r>
      <w:proofErr w:type="gramEnd"/>
      <w:r w:rsidRPr="005F53F3">
        <w:rPr>
          <w:rFonts w:ascii="Gill Sans MT" w:hAnsi="Gill Sans MT" w:cs="Arial"/>
          <w:b/>
        </w:rPr>
        <w:t xml:space="preserve"> in an online database</w:t>
      </w:r>
    </w:p>
    <w:p w14:paraId="64344623"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w:t>
      </w:r>
      <w:proofErr w:type="spellStart"/>
      <w:r w:rsidRPr="005A3E5B">
        <w:t>Nobbe</w:t>
      </w:r>
      <w:proofErr w:type="spellEnd"/>
      <w:r w:rsidRPr="005A3E5B">
        <w:t>) (</w:t>
      </w:r>
      <w:proofErr w:type="spellStart"/>
      <w:r w:rsidRPr="005A3E5B">
        <w:t>Leggiere</w:t>
      </w:r>
      <w:proofErr w:type="spellEnd"/>
      <w:r w:rsidRPr="005A3E5B">
        <w:t>) (Jewett)</w:t>
      </w:r>
    </w:p>
    <w:p w14:paraId="44738EB9"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form—three examples of different databases:</w:t>
      </w:r>
    </w:p>
    <w:p w14:paraId="2037192A" w14:textId="5AA915F7" w:rsidR="00C10A05" w:rsidRPr="0080498E" w:rsidRDefault="00C10A05" w:rsidP="005F53F3">
      <w:pPr>
        <w:pStyle w:val="NoteLevel1"/>
        <w:ind w:left="720" w:hanging="720"/>
      </w:pPr>
      <w:proofErr w:type="spellStart"/>
      <w:r w:rsidRPr="005A3E5B">
        <w:t>Nobbe</w:t>
      </w:r>
      <w:proofErr w:type="spellEnd"/>
      <w:r w:rsidRPr="005A3E5B">
        <w:t>, George. “</w:t>
      </w:r>
      <w:r>
        <w:t>Feline Spine</w:t>
      </w:r>
      <w:r w:rsidRPr="005A3E5B">
        <w:t xml:space="preserve">.” </w:t>
      </w:r>
      <w:r>
        <w:rPr>
          <w:i/>
        </w:rPr>
        <w:t xml:space="preserve">Omni, </w:t>
      </w:r>
      <w:r>
        <w:t>vol. 16, no</w:t>
      </w:r>
      <w:r w:rsidRPr="005A3E5B">
        <w:t>.</w:t>
      </w:r>
      <w:r>
        <w:t xml:space="preserve"> 6, 1994, pp. 28-30</w:t>
      </w:r>
      <w:r w:rsidRPr="005A3E5B">
        <w:t xml:space="preserve">. </w:t>
      </w:r>
      <w:r>
        <w:rPr>
          <w:i/>
        </w:rPr>
        <w:t xml:space="preserve">Academic Search Complete, </w:t>
      </w:r>
      <w:r w:rsidRPr="00214D32">
        <w:rPr>
          <w:i/>
        </w:rPr>
        <w:t>http://eds.a.ebscohost.com/ehost/detail/detail</w:t>
      </w:r>
      <w:proofErr w:type="gramStart"/>
      <w:r w:rsidRPr="00214D32">
        <w:rPr>
          <w:i/>
        </w:rPr>
        <w:t>?vid</w:t>
      </w:r>
      <w:proofErr w:type="gramEnd"/>
      <w:r w:rsidRPr="00214D32">
        <w:rPr>
          <w:i/>
        </w:rPr>
        <w:t>=10&amp;sid=3e4c9413-7197-45f2-9e0f86e1f33cd51e%40sessionmgr4006&amp;hid=4202&amp;bdata=JnNpdG</w:t>
      </w:r>
      <w:r w:rsidRPr="00214D32">
        <w:t xml:space="preserve"> </w:t>
      </w:r>
      <w:r w:rsidRPr="00214D32">
        <w:rPr>
          <w:i/>
        </w:rPr>
        <w:t>U9ZWhvc3 QtbGl2ZQ%3d%3d#AN=9402177506&amp;db=a9h</w:t>
      </w:r>
    </w:p>
    <w:p w14:paraId="179E547A" w14:textId="77777777" w:rsidR="0058403D" w:rsidRDefault="0058403D" w:rsidP="00C10A05">
      <w:pPr>
        <w:pStyle w:val="NoteLevel1"/>
      </w:pPr>
    </w:p>
    <w:p w14:paraId="7CCD1E72" w14:textId="62DF1F84" w:rsidR="00C10A05" w:rsidRPr="005F53F3" w:rsidRDefault="00C10A05" w:rsidP="005F53F3">
      <w:pPr>
        <w:pStyle w:val="NoteLevel1"/>
        <w:ind w:left="720" w:hanging="720"/>
      </w:pPr>
      <w:proofErr w:type="spellStart"/>
      <w:r w:rsidRPr="005A3E5B">
        <w:t>Leggiere</w:t>
      </w:r>
      <w:proofErr w:type="spellEnd"/>
      <w:r w:rsidRPr="005A3E5B">
        <w:t xml:space="preserve">, Michael V. “From Berlin to Leipzig: Napoleon’s Gamble in North Germany, 1813.” </w:t>
      </w:r>
      <w:r w:rsidRPr="005A3E5B">
        <w:rPr>
          <w:i/>
        </w:rPr>
        <w:t>The Journal of Military History</w:t>
      </w:r>
      <w:r>
        <w:rPr>
          <w:i/>
        </w:rPr>
        <w:t>,</w:t>
      </w:r>
      <w:r w:rsidRPr="005A3E5B">
        <w:rPr>
          <w:i/>
        </w:rPr>
        <w:t xml:space="preserve"> </w:t>
      </w:r>
      <w:r>
        <w:t>vol. 67, no. 1, 2003,</w:t>
      </w:r>
      <w:r w:rsidRPr="005A3E5B">
        <w:t xml:space="preserve"> </w:t>
      </w:r>
      <w:r>
        <w:t xml:space="preserve">pp. </w:t>
      </w:r>
      <w:r w:rsidRPr="005A3E5B">
        <w:t xml:space="preserve">39-84. </w:t>
      </w:r>
      <w:r w:rsidRPr="005A3E5B">
        <w:rPr>
          <w:i/>
        </w:rPr>
        <w:t>JSTOR</w:t>
      </w:r>
      <w:r>
        <w:t xml:space="preserve">, </w:t>
      </w:r>
      <w:r w:rsidRPr="00CA14F6">
        <w:rPr>
          <w:rFonts w:eastAsia="Times New Roman"/>
        </w:rPr>
        <w:t>http://www.jstor.org/stable/3093168</w:t>
      </w:r>
    </w:p>
    <w:p w14:paraId="1761310E" w14:textId="77777777" w:rsidR="005F53F3" w:rsidRDefault="005F53F3" w:rsidP="005F53F3">
      <w:pPr>
        <w:pStyle w:val="NoteLevel1"/>
        <w:numPr>
          <w:ilvl w:val="0"/>
          <w:numId w:val="0"/>
        </w:numPr>
        <w:ind w:left="720" w:hanging="720"/>
      </w:pPr>
    </w:p>
    <w:p w14:paraId="0C258B64" w14:textId="77777777" w:rsidR="005F53F3" w:rsidRPr="005A3E5B" w:rsidRDefault="005F53F3" w:rsidP="005F53F3">
      <w:pPr>
        <w:pStyle w:val="NoteLevel1"/>
        <w:ind w:left="720" w:hanging="720"/>
      </w:pPr>
    </w:p>
    <w:p w14:paraId="6415F279" w14:textId="27531142" w:rsidR="00C10A05" w:rsidRPr="005A3E5B" w:rsidRDefault="00C10A05" w:rsidP="005F53F3">
      <w:pPr>
        <w:pStyle w:val="NoteLevel1"/>
        <w:ind w:left="720" w:hanging="720"/>
      </w:pPr>
      <w:r w:rsidRPr="005A3E5B">
        <w:t xml:space="preserve">Jewett, Sarah </w:t>
      </w:r>
      <w:proofErr w:type="spellStart"/>
      <w:r w:rsidRPr="005A3E5B">
        <w:t>Orne</w:t>
      </w:r>
      <w:proofErr w:type="spellEnd"/>
      <w:r w:rsidRPr="005A3E5B">
        <w:t xml:space="preserve">. </w:t>
      </w:r>
      <w:r w:rsidRPr="005A3E5B">
        <w:rPr>
          <w:i/>
        </w:rPr>
        <w:t>The Country of the Pointed Firs</w:t>
      </w:r>
      <w:r w:rsidRPr="005A3E5B">
        <w:t xml:space="preserve">. Boston: Houghton, 1910. </w:t>
      </w:r>
      <w:r w:rsidRPr="005A3E5B">
        <w:rPr>
          <w:i/>
        </w:rPr>
        <w:t>Project Bartleby</w:t>
      </w:r>
      <w:r>
        <w:t xml:space="preserve">, </w:t>
      </w:r>
      <w:r w:rsidRPr="00214D32">
        <w:t>http://www.bartleby.com/125/</w:t>
      </w:r>
    </w:p>
    <w:p w14:paraId="3903FDEC" w14:textId="77777777" w:rsidR="00C10A05" w:rsidRPr="005A3E5B" w:rsidRDefault="00C10A05" w:rsidP="00C10A05">
      <w:pPr>
        <w:pStyle w:val="NoteLevel1"/>
        <w:rPr>
          <w:rFonts w:ascii="Gill Sans MT" w:hAnsi="Gill Sans MT" w:cs="Arial"/>
        </w:rPr>
      </w:pPr>
    </w:p>
    <w:p w14:paraId="69312B23" w14:textId="77777777" w:rsidR="00C10A05" w:rsidRPr="005A3E5B" w:rsidRDefault="00C10A05" w:rsidP="00C10A05">
      <w:pPr>
        <w:pStyle w:val="NoteLevel1"/>
        <w:rPr>
          <w:rFonts w:ascii="Gill Sans MT" w:hAnsi="Gill Sans MT" w:cs="Arial"/>
          <w:b/>
        </w:rPr>
      </w:pPr>
      <w:r w:rsidRPr="005A3E5B">
        <w:rPr>
          <w:rFonts w:ascii="Gill Sans MT" w:hAnsi="Gill Sans MT" w:cs="Arial"/>
          <w:b/>
          <w:noProof/>
        </w:rPr>
        <mc:AlternateContent>
          <mc:Choice Requires="wps">
            <w:drawing>
              <wp:anchor distT="0" distB="0" distL="114300" distR="114300" simplePos="0" relativeHeight="251659264" behindDoc="1" locked="0" layoutInCell="1" allowOverlap="1" wp14:anchorId="62666483" wp14:editId="0D2AEB3B">
                <wp:simplePos x="0" y="0"/>
                <wp:positionH relativeFrom="column">
                  <wp:posOffset>-923925</wp:posOffset>
                </wp:positionH>
                <wp:positionV relativeFrom="paragraph">
                  <wp:posOffset>136525</wp:posOffset>
                </wp:positionV>
                <wp:extent cx="8458200" cy="10172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10172700"/>
                        </a:xfrm>
                        <a:prstGeom prst="rect">
                          <a:avLst/>
                        </a:prstGeom>
                        <a:no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2.7pt;margin-top:10.75pt;width:666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" filled="f" stroked="f"/>
            </w:pict>
          </mc:Fallback>
        </mc:AlternateContent>
      </w:r>
      <w:r>
        <w:rPr>
          <w:rFonts w:ascii="Gill Sans MT" w:hAnsi="Gill Sans MT" w:cs="Arial"/>
          <w:b/>
        </w:rPr>
        <w:t>30</w:t>
      </w:r>
      <w:r w:rsidRPr="005A3E5B">
        <w:rPr>
          <w:rFonts w:ascii="Gill Sans MT" w:hAnsi="Gill Sans MT" w:cs="Arial"/>
          <w:b/>
        </w:rPr>
        <w:t>.</w:t>
      </w:r>
      <w:r w:rsidRPr="005A3E5B">
        <w:rPr>
          <w:rFonts w:ascii="Gill Sans MT" w:hAnsi="Gill Sans MT" w:cs="Arial"/>
          <w:b/>
        </w:rPr>
        <w:tab/>
      </w:r>
      <w:proofErr w:type="gramStart"/>
      <w:r w:rsidRPr="005A3E5B">
        <w:rPr>
          <w:rFonts w:ascii="Gill Sans MT" w:hAnsi="Gill Sans MT" w:cs="Arial"/>
          <w:b/>
        </w:rPr>
        <w:t>article</w:t>
      </w:r>
      <w:proofErr w:type="gramEnd"/>
      <w:r w:rsidRPr="005A3E5B">
        <w:rPr>
          <w:rFonts w:ascii="Gill Sans MT" w:hAnsi="Gill Sans MT" w:cs="Arial"/>
          <w:b/>
        </w:rPr>
        <w:t xml:space="preserve"> in an online scholarly journal </w:t>
      </w:r>
    </w:p>
    <w:p w14:paraId="1E50C6D7" w14:textId="77777777" w:rsidR="00C10A05" w:rsidRPr="005A3E5B" w:rsidRDefault="00C10A05" w:rsidP="00C10A05">
      <w:pPr>
        <w:pStyle w:val="NoteLevel1"/>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w:t>
      </w:r>
      <w:proofErr w:type="spellStart"/>
      <w:r w:rsidRPr="005A3E5B">
        <w:t>Refojo</w:t>
      </w:r>
      <w:proofErr w:type="spellEnd"/>
      <w:r w:rsidRPr="005A3E5B">
        <w:t>)</w:t>
      </w:r>
    </w:p>
    <w:p w14:paraId="1BE8F9E1"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53C6E30F" w14:textId="0F0D0BA4" w:rsidR="00C10A05" w:rsidRPr="005A3E5B" w:rsidRDefault="00C10A05" w:rsidP="0008302C">
      <w:pPr>
        <w:pStyle w:val="NoteLevel1"/>
        <w:ind w:left="720" w:hanging="720"/>
      </w:pPr>
      <w:proofErr w:type="spellStart"/>
      <w:r w:rsidRPr="005A3E5B">
        <w:t>Refojo</w:t>
      </w:r>
      <w:proofErr w:type="spellEnd"/>
      <w:r w:rsidRPr="005A3E5B">
        <w:t xml:space="preserve">, Karla. “West Meets East: Making a </w:t>
      </w:r>
      <w:proofErr w:type="spellStart"/>
      <w:r w:rsidRPr="005A3E5B">
        <w:t>Murti</w:t>
      </w:r>
      <w:proofErr w:type="spellEnd"/>
      <w:r w:rsidRPr="005A3E5B">
        <w:t xml:space="preserve"> in Kathmandu.” </w:t>
      </w:r>
      <w:r w:rsidRPr="005A3E5B">
        <w:rPr>
          <w:i/>
        </w:rPr>
        <w:t>Asian Arts E-Journal</w:t>
      </w:r>
      <w:r>
        <w:rPr>
          <w:i/>
        </w:rPr>
        <w:t>,</w:t>
      </w:r>
      <w:r w:rsidRPr="005A3E5B">
        <w:t xml:space="preserve"> </w:t>
      </w:r>
      <w:r>
        <w:t xml:space="preserve">vol. 4, no. </w:t>
      </w:r>
      <w:r w:rsidRPr="005A3E5B">
        <w:t>2</w:t>
      </w:r>
      <w:r>
        <w:t>, 2006,</w:t>
      </w:r>
      <w:r w:rsidRPr="005A3E5B">
        <w:t xml:space="preserve"> </w:t>
      </w:r>
      <w:proofErr w:type="spellStart"/>
      <w:r w:rsidRPr="005A3E5B">
        <w:t>n</w:t>
      </w:r>
      <w:r>
        <w:t>.p</w:t>
      </w:r>
      <w:proofErr w:type="spellEnd"/>
      <w:r>
        <w:t xml:space="preserve">. </w:t>
      </w:r>
      <w:r w:rsidRPr="00214D32">
        <w:t>https://www.asianart.com/articles/rudi/index.html</w:t>
      </w:r>
      <w:r>
        <w:t xml:space="preserve"> </w:t>
      </w:r>
      <w:r w:rsidRPr="005A3E5B">
        <w:t xml:space="preserve"> </w:t>
      </w:r>
    </w:p>
    <w:p w14:paraId="1001AABE" w14:textId="77777777" w:rsidR="00C10A05" w:rsidRPr="005A3E5B" w:rsidRDefault="00C10A05" w:rsidP="00C10A05">
      <w:pPr>
        <w:pStyle w:val="NoteLevel1"/>
        <w:rPr>
          <w:rFonts w:ascii="Gill Sans MT" w:hAnsi="Gill Sans MT" w:cs="Arial"/>
        </w:rPr>
      </w:pPr>
    </w:p>
    <w:p w14:paraId="2AFFEAE7" w14:textId="37FE67A1" w:rsidR="00C10A05" w:rsidRPr="00AB3D36" w:rsidRDefault="00C10A05" w:rsidP="00AB3D36">
      <w:pPr>
        <w:pStyle w:val="NoteLevel1"/>
        <w:rPr>
          <w:rFonts w:ascii="Gill Sans MT" w:hAnsi="Gill Sans MT" w:cs="Arial"/>
          <w:b/>
        </w:rPr>
      </w:pPr>
      <w:r w:rsidRPr="00AB3D36">
        <w:rPr>
          <w:rFonts w:ascii="Gill Sans MT" w:hAnsi="Gill Sans MT" w:cs="Arial"/>
          <w:b/>
        </w:rPr>
        <w:t>31a.</w:t>
      </w:r>
      <w:r w:rsidR="0058403D" w:rsidRPr="00AB3D36">
        <w:rPr>
          <w:rFonts w:ascii="Gill Sans MT" w:hAnsi="Gill Sans MT" w:cs="Arial"/>
          <w:b/>
        </w:rPr>
        <w:t xml:space="preserve"> </w:t>
      </w:r>
      <w:r w:rsidR="00A135EA">
        <w:rPr>
          <w:rFonts w:ascii="Gill Sans MT" w:hAnsi="Gill Sans MT" w:cs="Arial"/>
          <w:b/>
        </w:rPr>
        <w:tab/>
      </w:r>
      <w:proofErr w:type="gramStart"/>
      <w:r w:rsidRPr="00AB3D36">
        <w:rPr>
          <w:rFonts w:ascii="Gill Sans MT" w:hAnsi="Gill Sans MT" w:cs="Arial"/>
          <w:b/>
        </w:rPr>
        <w:t>page</w:t>
      </w:r>
      <w:proofErr w:type="gramEnd"/>
      <w:r w:rsidRPr="00AB3D36">
        <w:rPr>
          <w:rFonts w:ascii="Gill Sans MT" w:hAnsi="Gill Sans MT" w:cs="Arial"/>
          <w:b/>
        </w:rPr>
        <w:t xml:space="preserve"> in a Web site (organization as author):</w:t>
      </w:r>
    </w:p>
    <w:p w14:paraId="36E37C61"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(Central Intelligence Agency)</w:t>
      </w:r>
    </w:p>
    <w:p w14:paraId="5027749F"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14B1DA5F" w14:textId="2FD3A60E" w:rsidR="00C10A05" w:rsidRPr="005A3E5B" w:rsidRDefault="00C10A05" w:rsidP="0008302C">
      <w:pPr>
        <w:pStyle w:val="NoteLevel1"/>
        <w:ind w:left="720" w:hanging="720"/>
      </w:pPr>
      <w:r w:rsidRPr="005A3E5B">
        <w:t xml:space="preserve">“Kids’ Page.” </w:t>
      </w:r>
      <w:r w:rsidRPr="005A3E5B">
        <w:rPr>
          <w:i/>
        </w:rPr>
        <w:t>Central Intelligence Agency</w:t>
      </w:r>
      <w:r w:rsidRPr="005A3E5B">
        <w:t>. CIA,</w:t>
      </w:r>
      <w:r>
        <w:t xml:space="preserve"> 12 Apr. 2007, </w:t>
      </w:r>
      <w:r w:rsidRPr="00214D32">
        <w:t>https://www.cia.gov/kids-page</w:t>
      </w:r>
    </w:p>
    <w:p w14:paraId="0613237D" w14:textId="77777777" w:rsidR="00C10A05" w:rsidRPr="005A3E5B" w:rsidRDefault="00C10A05" w:rsidP="00C10A05">
      <w:pPr>
        <w:pStyle w:val="NoteLevel1"/>
        <w:rPr>
          <w:rFonts w:ascii="Gill Sans MT" w:hAnsi="Gill Sans MT" w:cs="Arial"/>
        </w:rPr>
      </w:pPr>
    </w:p>
    <w:p w14:paraId="274535FF" w14:textId="35DA657A" w:rsidR="00C10A05" w:rsidRPr="005A3E5B" w:rsidRDefault="00C10A05" w:rsidP="00C10A05">
      <w:pPr>
        <w:pStyle w:val="NoteLevel1"/>
        <w:rPr>
          <w:rFonts w:ascii="Gill Sans MT" w:hAnsi="Gill Sans MT" w:cs="Arial"/>
          <w:b/>
        </w:rPr>
      </w:pPr>
      <w:r w:rsidRPr="005A3E5B">
        <w:rPr>
          <w:rFonts w:ascii="Gill Sans MT" w:hAnsi="Gill Sans MT" w:cs="Arial"/>
          <w:b/>
        </w:rPr>
        <w:t>3</w:t>
      </w:r>
      <w:r>
        <w:rPr>
          <w:rFonts w:ascii="Gill Sans MT" w:hAnsi="Gill Sans MT" w:cs="Arial"/>
          <w:b/>
        </w:rPr>
        <w:t>1</w:t>
      </w:r>
      <w:r w:rsidRPr="005A3E5B">
        <w:rPr>
          <w:rFonts w:ascii="Gill Sans MT" w:hAnsi="Gill Sans MT" w:cs="Arial"/>
          <w:b/>
        </w:rPr>
        <w:t>b.</w:t>
      </w:r>
      <w:r w:rsidR="0058403D">
        <w:rPr>
          <w:rFonts w:ascii="Gill Sans MT" w:hAnsi="Gill Sans MT" w:cs="Arial"/>
          <w:b/>
        </w:rPr>
        <w:t xml:space="preserve"> </w:t>
      </w:r>
      <w:r w:rsidR="00A135EA">
        <w:rPr>
          <w:rFonts w:ascii="Gill Sans MT" w:hAnsi="Gill Sans MT" w:cs="Arial"/>
          <w:b/>
        </w:rPr>
        <w:tab/>
      </w:r>
      <w:proofErr w:type="gramStart"/>
      <w:r w:rsidRPr="005A3E5B">
        <w:rPr>
          <w:rFonts w:ascii="Gill Sans MT" w:hAnsi="Gill Sans MT" w:cs="Arial"/>
          <w:b/>
        </w:rPr>
        <w:t>page</w:t>
      </w:r>
      <w:proofErr w:type="gramEnd"/>
      <w:r w:rsidRPr="005A3E5B">
        <w:rPr>
          <w:rFonts w:ascii="Gill Sans MT" w:hAnsi="Gill Sans MT" w:cs="Arial"/>
          <w:b/>
        </w:rPr>
        <w:t xml:space="preserve"> in a Web site (person as author):</w:t>
      </w:r>
    </w:p>
    <w:p w14:paraId="25354B55" w14:textId="77777777" w:rsidR="00C10A05" w:rsidRPr="005A3E5B" w:rsidRDefault="00C10A05" w:rsidP="00C10A05">
      <w:pPr>
        <w:pStyle w:val="NoteLevel1"/>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(Read)</w:t>
      </w:r>
    </w:p>
    <w:p w14:paraId="0897D19A"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4350ACA1" w14:textId="02DB6798" w:rsidR="00C10A05" w:rsidRPr="005A3E5B" w:rsidRDefault="00C10A05" w:rsidP="0008302C">
      <w:pPr>
        <w:pStyle w:val="NoteLevel1"/>
        <w:ind w:left="720" w:hanging="720"/>
      </w:pPr>
      <w:r w:rsidRPr="005A3E5B">
        <w:t xml:space="preserve">Read, Robert L. “How to Order a Beer in 47 Languages.” </w:t>
      </w:r>
      <w:r w:rsidRPr="005A3E5B">
        <w:rPr>
          <w:i/>
        </w:rPr>
        <w:t>Esperanto-USA</w:t>
      </w:r>
      <w:r w:rsidRPr="005A3E5B">
        <w:t>. The Esperanto League for North America,</w:t>
      </w:r>
      <w:r>
        <w:t xml:space="preserve"> 7 Jan. 2006, </w:t>
      </w:r>
      <w:r w:rsidRPr="00CA14F6">
        <w:t>https://esperanto-usa.org/en/content/how-order-beer-47-languages</w:t>
      </w:r>
    </w:p>
    <w:p w14:paraId="08FB725C" w14:textId="77777777" w:rsidR="00C10A05" w:rsidRPr="005A3E5B" w:rsidRDefault="00C10A05" w:rsidP="00C10A05">
      <w:pPr>
        <w:pStyle w:val="NoteLevel1"/>
        <w:rPr>
          <w:rFonts w:ascii="Gill Sans MT" w:hAnsi="Gill Sans MT" w:cs="Arial"/>
        </w:rPr>
      </w:pPr>
    </w:p>
    <w:p w14:paraId="315EED0B" w14:textId="1673D8EF" w:rsidR="00C10A05" w:rsidRPr="005A3E5B" w:rsidRDefault="00C10A05" w:rsidP="00C10A05">
      <w:pPr>
        <w:pStyle w:val="NoteLevel1"/>
        <w:rPr>
          <w:rFonts w:ascii="Gill Sans MT" w:hAnsi="Gill Sans MT" w:cs="Arial"/>
          <w:b/>
        </w:rPr>
      </w:pPr>
      <w:r>
        <w:rPr>
          <w:rFonts w:ascii="Gill Sans MT" w:hAnsi="Gill Sans MT" w:cs="Arial"/>
          <w:b/>
        </w:rPr>
        <w:t>31</w:t>
      </w:r>
      <w:r w:rsidRPr="005A3E5B">
        <w:rPr>
          <w:rFonts w:ascii="Gill Sans MT" w:hAnsi="Gill Sans MT" w:cs="Arial"/>
          <w:b/>
        </w:rPr>
        <w:t>c.</w:t>
      </w:r>
      <w:r w:rsidR="0058403D">
        <w:rPr>
          <w:rFonts w:ascii="Gill Sans MT" w:hAnsi="Gill Sans MT" w:cs="Arial"/>
          <w:b/>
        </w:rPr>
        <w:t xml:space="preserve"> </w:t>
      </w:r>
      <w:r w:rsidR="00A135EA">
        <w:rPr>
          <w:rFonts w:ascii="Gill Sans MT" w:hAnsi="Gill Sans MT" w:cs="Arial"/>
          <w:b/>
        </w:rPr>
        <w:tab/>
      </w:r>
      <w:proofErr w:type="gramStart"/>
      <w:r w:rsidRPr="005A3E5B">
        <w:rPr>
          <w:rFonts w:ascii="Gill Sans MT" w:hAnsi="Gill Sans MT" w:cs="Arial"/>
          <w:b/>
        </w:rPr>
        <w:t>article</w:t>
      </w:r>
      <w:proofErr w:type="gramEnd"/>
      <w:r w:rsidRPr="005A3E5B">
        <w:rPr>
          <w:rFonts w:ascii="Gill Sans MT" w:hAnsi="Gill Sans MT" w:cs="Arial"/>
          <w:b/>
        </w:rPr>
        <w:t xml:space="preserve"> posted to a blog:</w:t>
      </w:r>
    </w:p>
    <w:p w14:paraId="21B88CA0"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w:t>
      </w:r>
      <w:proofErr w:type="spellStart"/>
      <w:r w:rsidRPr="005A3E5B">
        <w:t>Griest</w:t>
      </w:r>
      <w:proofErr w:type="spellEnd"/>
      <w:r w:rsidRPr="005A3E5B">
        <w:t>)</w:t>
      </w:r>
    </w:p>
    <w:p w14:paraId="3FF7907F" w14:textId="77777777" w:rsidR="00C10A05" w:rsidRPr="005A3E5B" w:rsidRDefault="00C10A05" w:rsidP="00C10A05">
      <w:pPr>
        <w:pStyle w:val="NoteLevel1"/>
        <w:rPr>
          <w:rFonts w:ascii="Gill Sans MT" w:hAnsi="Gill Sans MT" w:cs="Arial"/>
        </w:rPr>
      </w:pPr>
      <w:r w:rsidRPr="005A3E5B">
        <w:rPr>
          <w:rFonts w:ascii="Gill Sans MT" w:hAnsi="Gill Sans MT" w:cs="Arial"/>
        </w:rPr>
        <w:lastRenderedPageBreak/>
        <w:tab/>
        <w:t>Works Cited form:</w:t>
      </w:r>
    </w:p>
    <w:p w14:paraId="176F1EB9" w14:textId="47CCD23C" w:rsidR="00C10A05" w:rsidRPr="005A3E5B" w:rsidRDefault="00C10A05" w:rsidP="0008302C">
      <w:pPr>
        <w:pStyle w:val="NoteLevel1"/>
        <w:ind w:left="720" w:hanging="720"/>
      </w:pPr>
      <w:proofErr w:type="spellStart"/>
      <w:r w:rsidRPr="005A3E5B">
        <w:t>Griest</w:t>
      </w:r>
      <w:proofErr w:type="spellEnd"/>
      <w:r w:rsidRPr="005A3E5B">
        <w:t xml:space="preserve">, Stephanie </w:t>
      </w:r>
      <w:proofErr w:type="spellStart"/>
      <w:r w:rsidRPr="005A3E5B">
        <w:t>Elizondo</w:t>
      </w:r>
      <w:proofErr w:type="spellEnd"/>
      <w:r w:rsidRPr="005A3E5B">
        <w:t xml:space="preserve">. “Women’s Travel E-mail Roundtable, Part Six: </w:t>
      </w:r>
      <w:proofErr w:type="spellStart"/>
      <w:r w:rsidRPr="005A3E5B">
        <w:t>Wanna</w:t>
      </w:r>
      <w:proofErr w:type="spellEnd"/>
      <w:r w:rsidRPr="005A3E5B">
        <w:t xml:space="preserve"> See My AK-47?” </w:t>
      </w:r>
      <w:r w:rsidRPr="005A3E5B">
        <w:rPr>
          <w:i/>
        </w:rPr>
        <w:t>World Hum</w:t>
      </w:r>
      <w:r w:rsidRPr="005A3E5B">
        <w:t>. The Travel Channel,</w:t>
      </w:r>
      <w:r>
        <w:t xml:space="preserve"> 10 Oct. 2007, </w:t>
      </w:r>
      <w:r w:rsidRPr="00CA14F6">
        <w:t>http://www.worldhum.com/features/speakers- corner/</w:t>
      </w:r>
      <w:proofErr w:type="spellStart"/>
      <w:r w:rsidRPr="00CA14F6">
        <w:t>womens_travel_e_mail</w:t>
      </w:r>
      <w:proofErr w:type="spellEnd"/>
      <w:r w:rsidRPr="00CA14F6">
        <w:t xml:space="preserve">_ </w:t>
      </w:r>
      <w:proofErr w:type="spellStart"/>
      <w:r w:rsidRPr="00CA14F6">
        <w:t>wanna_see</w:t>
      </w:r>
      <w:proofErr w:type="spellEnd"/>
      <w:r w:rsidRPr="00CA14F6">
        <w:t xml:space="preserve"> _my_ak_47_20071010/</w:t>
      </w:r>
    </w:p>
    <w:p w14:paraId="1CFA56BB" w14:textId="77777777" w:rsidR="00C10A05" w:rsidRPr="005A3E5B" w:rsidRDefault="00C10A05" w:rsidP="00C10A05">
      <w:pPr>
        <w:pStyle w:val="NoteLevel1"/>
        <w:rPr>
          <w:rFonts w:ascii="Gill Sans MT" w:hAnsi="Gill Sans MT" w:cs="Arial"/>
        </w:rPr>
      </w:pPr>
    </w:p>
    <w:p w14:paraId="4ADE0E43" w14:textId="7D6F76A5" w:rsidR="00C10A05" w:rsidRPr="0008302C" w:rsidRDefault="00C10A05" w:rsidP="0008302C">
      <w:pPr>
        <w:pStyle w:val="NoteLevel1"/>
        <w:rPr>
          <w:rFonts w:ascii="Gill Sans MT" w:hAnsi="Gill Sans MT" w:cs="Arial"/>
          <w:b/>
        </w:rPr>
      </w:pPr>
      <w:r w:rsidRPr="0008302C">
        <w:rPr>
          <w:rFonts w:ascii="Gill Sans MT" w:hAnsi="Gill Sans MT" w:cs="Arial"/>
          <w:b/>
        </w:rPr>
        <w:t>31d.</w:t>
      </w:r>
      <w:r w:rsidR="0058403D" w:rsidRPr="0008302C">
        <w:rPr>
          <w:rFonts w:ascii="Gill Sans MT" w:hAnsi="Gill Sans MT" w:cs="Arial"/>
          <w:b/>
        </w:rPr>
        <w:t xml:space="preserve"> </w:t>
      </w:r>
      <w:r w:rsidR="00A135EA">
        <w:rPr>
          <w:rFonts w:ascii="Gill Sans MT" w:hAnsi="Gill Sans MT" w:cs="Arial"/>
          <w:b/>
        </w:rPr>
        <w:tab/>
      </w:r>
      <w:proofErr w:type="gramStart"/>
      <w:r w:rsidRPr="0008302C">
        <w:rPr>
          <w:rFonts w:ascii="Gill Sans MT" w:hAnsi="Gill Sans MT" w:cs="Arial"/>
          <w:b/>
        </w:rPr>
        <w:t>article</w:t>
      </w:r>
      <w:proofErr w:type="gramEnd"/>
      <w:r w:rsidRPr="0008302C">
        <w:rPr>
          <w:rFonts w:ascii="Gill Sans MT" w:hAnsi="Gill Sans MT" w:cs="Arial"/>
          <w:b/>
        </w:rPr>
        <w:t xml:space="preserve"> in an online magazine: </w:t>
      </w:r>
    </w:p>
    <w:p w14:paraId="43D6015F"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w:t>
      </w:r>
      <w:proofErr w:type="spellStart"/>
      <w:r w:rsidRPr="005A3E5B">
        <w:t>Drazin</w:t>
      </w:r>
      <w:proofErr w:type="spellEnd"/>
      <w:r w:rsidRPr="005A3E5B">
        <w:t>)</w:t>
      </w:r>
    </w:p>
    <w:p w14:paraId="03FF7BF9"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7B43A67E" w14:textId="1CE16856" w:rsidR="00C10A05" w:rsidRPr="005A3E5B" w:rsidRDefault="00C10A05" w:rsidP="0008302C">
      <w:pPr>
        <w:pStyle w:val="NoteLevel1"/>
        <w:ind w:left="720" w:hanging="720"/>
      </w:pPr>
      <w:proofErr w:type="spellStart"/>
      <w:r w:rsidRPr="005A3E5B">
        <w:t>Drazin</w:t>
      </w:r>
      <w:proofErr w:type="spellEnd"/>
      <w:r w:rsidRPr="005A3E5B">
        <w:t xml:space="preserve">, David H. “Why It’s Okay to Cheat at Croquet.” </w:t>
      </w:r>
      <w:r w:rsidRPr="005A3E5B">
        <w:rPr>
          <w:i/>
        </w:rPr>
        <w:t>Croquet World Magazine</w:t>
      </w:r>
      <w:r w:rsidRPr="005A3E5B">
        <w:t>. Croquet World Online</w:t>
      </w:r>
      <w:r>
        <w:t xml:space="preserve">, 7 July 2008, </w:t>
      </w:r>
      <w:r w:rsidRPr="00CA14F6">
        <w:t>http://www.croquetworld.com/Letters/drazin-cheat.asp</w:t>
      </w:r>
    </w:p>
    <w:p w14:paraId="6D5721F6" w14:textId="77777777" w:rsidR="00C10A05" w:rsidRPr="005A3E5B" w:rsidRDefault="00C10A05" w:rsidP="00C10A05">
      <w:pPr>
        <w:pStyle w:val="NoteLevel1"/>
        <w:rPr>
          <w:rFonts w:ascii="Gill Sans MT" w:hAnsi="Gill Sans MT" w:cs="Arial"/>
        </w:rPr>
      </w:pPr>
    </w:p>
    <w:p w14:paraId="42BED3AD" w14:textId="3827832A" w:rsidR="00C10A05" w:rsidRPr="005A3E5B" w:rsidRDefault="00C10A05" w:rsidP="00C10A05">
      <w:pPr>
        <w:pStyle w:val="NoteLevel1"/>
        <w:rPr>
          <w:rFonts w:ascii="Gill Sans MT" w:hAnsi="Gill Sans MT" w:cs="Arial"/>
          <w:b/>
        </w:rPr>
      </w:pPr>
      <w:r>
        <w:rPr>
          <w:rFonts w:ascii="Gill Sans MT" w:hAnsi="Gill Sans MT" w:cs="Arial"/>
          <w:b/>
        </w:rPr>
        <w:t>31</w:t>
      </w:r>
      <w:r w:rsidRPr="005A3E5B">
        <w:rPr>
          <w:rFonts w:ascii="Gill Sans MT" w:hAnsi="Gill Sans MT" w:cs="Arial"/>
          <w:b/>
        </w:rPr>
        <w:t>e.</w:t>
      </w:r>
      <w:r w:rsidR="0058403D">
        <w:rPr>
          <w:rFonts w:ascii="Gill Sans MT" w:hAnsi="Gill Sans MT" w:cs="Arial"/>
          <w:b/>
        </w:rPr>
        <w:t xml:space="preserve"> </w:t>
      </w:r>
      <w:r w:rsidR="00A135EA">
        <w:rPr>
          <w:rFonts w:ascii="Gill Sans MT" w:hAnsi="Gill Sans MT" w:cs="Arial"/>
          <w:b/>
        </w:rPr>
        <w:tab/>
      </w:r>
      <w:proofErr w:type="gramStart"/>
      <w:r w:rsidRPr="005A3E5B">
        <w:rPr>
          <w:rFonts w:ascii="Gill Sans MT" w:hAnsi="Gill Sans MT" w:cs="Arial"/>
          <w:b/>
        </w:rPr>
        <w:t>audio</w:t>
      </w:r>
      <w:proofErr w:type="gramEnd"/>
      <w:r w:rsidRPr="005A3E5B">
        <w:rPr>
          <w:rFonts w:ascii="Gill Sans MT" w:hAnsi="Gill Sans MT" w:cs="Arial"/>
          <w:b/>
        </w:rPr>
        <w:t xml:space="preserve"> on the Web:</w:t>
      </w:r>
    </w:p>
    <w:p w14:paraId="2DCB70AF" w14:textId="77777777" w:rsidR="00C10A05" w:rsidRPr="005A3E5B" w:rsidRDefault="00C10A05" w:rsidP="00C10A05">
      <w:pPr>
        <w:pStyle w:val="NoteLevel1"/>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(“Study-Abroad”)</w:t>
      </w:r>
    </w:p>
    <w:p w14:paraId="70AEC56F"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7BD927AF" w14:textId="5D1E07B5" w:rsidR="00C10A05" w:rsidRPr="005A3E5B" w:rsidRDefault="00C10A05" w:rsidP="0008302C">
      <w:pPr>
        <w:pStyle w:val="NoteLevel1"/>
        <w:ind w:left="720" w:hanging="720"/>
      </w:pPr>
      <w:r w:rsidRPr="005A3E5B">
        <w:t xml:space="preserve">“Study-Abroad Students Gone Wild in Italy?” </w:t>
      </w:r>
      <w:r w:rsidRPr="005A3E5B">
        <w:rPr>
          <w:i/>
        </w:rPr>
        <w:t>National Public Radio</w:t>
      </w:r>
      <w:r w:rsidRPr="005A3E5B">
        <w:t>. Natl. Public Radio,</w:t>
      </w:r>
      <w:r>
        <w:t xml:space="preserve"> 23 Mar. 2008, </w:t>
      </w:r>
      <w:r w:rsidRPr="00CA14F6">
        <w:t>http://www.npr.org/templates/story/story.php?storyId=88683687</w:t>
      </w:r>
    </w:p>
    <w:p w14:paraId="54D46839" w14:textId="77777777" w:rsidR="00C10A05" w:rsidRPr="005A3E5B" w:rsidRDefault="00C10A05" w:rsidP="00C10A05">
      <w:pPr>
        <w:pStyle w:val="NoteLevel1"/>
        <w:rPr>
          <w:rFonts w:ascii="Gill Sans MT" w:hAnsi="Gill Sans MT" w:cs="Arial"/>
        </w:rPr>
      </w:pPr>
    </w:p>
    <w:p w14:paraId="73AF3217" w14:textId="5EDFB966" w:rsidR="00C10A05" w:rsidRPr="005A3E5B" w:rsidRDefault="00C10A05" w:rsidP="00C10A05">
      <w:pPr>
        <w:pStyle w:val="NoteLevel1"/>
        <w:rPr>
          <w:rFonts w:ascii="Gill Sans MT" w:hAnsi="Gill Sans MT" w:cs="Arial"/>
          <w:b/>
        </w:rPr>
      </w:pPr>
      <w:r>
        <w:rPr>
          <w:rFonts w:ascii="Gill Sans MT" w:hAnsi="Gill Sans MT" w:cs="Arial"/>
          <w:b/>
        </w:rPr>
        <w:t>31</w:t>
      </w:r>
      <w:r w:rsidRPr="005A3E5B">
        <w:rPr>
          <w:rFonts w:ascii="Gill Sans MT" w:hAnsi="Gill Sans MT" w:cs="Arial"/>
          <w:b/>
        </w:rPr>
        <w:t>f.</w:t>
      </w:r>
      <w:r w:rsidR="0058403D">
        <w:rPr>
          <w:rFonts w:ascii="Gill Sans MT" w:hAnsi="Gill Sans MT" w:cs="Arial"/>
          <w:b/>
        </w:rPr>
        <w:t xml:space="preserve"> </w:t>
      </w:r>
      <w:r w:rsidR="00A135EA">
        <w:rPr>
          <w:rFonts w:ascii="Gill Sans MT" w:hAnsi="Gill Sans MT" w:cs="Arial"/>
          <w:b/>
        </w:rPr>
        <w:tab/>
      </w:r>
      <w:proofErr w:type="gramStart"/>
      <w:r w:rsidRPr="005A3E5B">
        <w:rPr>
          <w:rFonts w:ascii="Gill Sans MT" w:hAnsi="Gill Sans MT" w:cs="Arial"/>
          <w:b/>
        </w:rPr>
        <w:t>video</w:t>
      </w:r>
      <w:proofErr w:type="gramEnd"/>
      <w:r w:rsidRPr="005A3E5B">
        <w:rPr>
          <w:rFonts w:ascii="Gill Sans MT" w:hAnsi="Gill Sans MT" w:cs="Arial"/>
          <w:b/>
        </w:rPr>
        <w:t xml:space="preserve"> on the Web:</w:t>
      </w:r>
    </w:p>
    <w:p w14:paraId="23217EF7"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(Jamison)</w:t>
      </w:r>
    </w:p>
    <w:p w14:paraId="57107EB4"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2ED9A957" w14:textId="65F59432" w:rsidR="00C10A05" w:rsidRPr="005A3E5B" w:rsidRDefault="00C10A05" w:rsidP="0008302C">
      <w:pPr>
        <w:pStyle w:val="NoteLevel1"/>
        <w:ind w:left="720" w:hanging="720"/>
      </w:pPr>
      <w:r w:rsidRPr="005A3E5B">
        <w:lastRenderedPageBreak/>
        <w:t xml:space="preserve">Jamison, William S. “Plagiarizing Dead People.” Oral presentation. </w:t>
      </w:r>
      <w:r w:rsidRPr="005A3E5B">
        <w:rPr>
          <w:i/>
        </w:rPr>
        <w:t>YouTube</w:t>
      </w:r>
      <w:r w:rsidRPr="005A3E5B">
        <w:t>. Google,</w:t>
      </w:r>
      <w:r>
        <w:t xml:space="preserve"> 7 Dec. 2007, </w:t>
      </w:r>
      <w:r w:rsidRPr="00CA14F6">
        <w:t>https://www.youtube.com/watch?v=7lZDmbJdrZg</w:t>
      </w:r>
    </w:p>
    <w:p w14:paraId="6F42424C" w14:textId="77777777" w:rsidR="00C10A05" w:rsidRPr="005A3E5B" w:rsidRDefault="00C10A05" w:rsidP="00C10A05">
      <w:pPr>
        <w:pStyle w:val="NoteLevel1"/>
        <w:rPr>
          <w:rFonts w:ascii="Gill Sans MT" w:hAnsi="Gill Sans MT" w:cs="Arial"/>
        </w:rPr>
      </w:pPr>
    </w:p>
    <w:p w14:paraId="5BF659B0" w14:textId="7555F39B" w:rsidR="00C10A05" w:rsidRPr="005A3E5B" w:rsidRDefault="00C10A05" w:rsidP="00C10A05">
      <w:pPr>
        <w:pStyle w:val="NoteLevel1"/>
        <w:rPr>
          <w:rFonts w:ascii="Gill Sans MT" w:hAnsi="Gill Sans MT" w:cs="Arial"/>
          <w:b/>
        </w:rPr>
      </w:pPr>
      <w:r>
        <w:rPr>
          <w:rFonts w:ascii="Gill Sans MT" w:hAnsi="Gill Sans MT" w:cs="Arial"/>
          <w:b/>
        </w:rPr>
        <w:t>31</w:t>
      </w:r>
      <w:r w:rsidRPr="005A3E5B">
        <w:rPr>
          <w:rFonts w:ascii="Gill Sans MT" w:hAnsi="Gill Sans MT" w:cs="Arial"/>
          <w:b/>
        </w:rPr>
        <w:t>g.</w:t>
      </w:r>
      <w:r w:rsidR="00A135EA">
        <w:rPr>
          <w:rFonts w:ascii="Gill Sans MT" w:hAnsi="Gill Sans MT" w:cs="Arial"/>
          <w:b/>
        </w:rPr>
        <w:tab/>
      </w:r>
      <w:proofErr w:type="gramStart"/>
      <w:r w:rsidRPr="005A3E5B">
        <w:rPr>
          <w:rFonts w:ascii="Gill Sans MT" w:hAnsi="Gill Sans MT" w:cs="Arial"/>
          <w:b/>
        </w:rPr>
        <w:t>map</w:t>
      </w:r>
      <w:proofErr w:type="gramEnd"/>
      <w:r w:rsidRPr="005A3E5B">
        <w:rPr>
          <w:rFonts w:ascii="Gill Sans MT" w:hAnsi="Gill Sans MT" w:cs="Arial"/>
          <w:b/>
        </w:rPr>
        <w:t xml:space="preserve"> on the Web:</w:t>
      </w:r>
    </w:p>
    <w:p w14:paraId="14DBAD5A"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-text citation: Describe the map or chart in the body of the paper.</w:t>
      </w:r>
    </w:p>
    <w:p w14:paraId="4A960533"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78525582" w14:textId="255386D8" w:rsidR="00C10A05" w:rsidRPr="005A3E5B" w:rsidRDefault="00C10A05" w:rsidP="0008302C">
      <w:pPr>
        <w:pStyle w:val="NoteLevel1"/>
        <w:ind w:left="720" w:hanging="720"/>
      </w:pPr>
      <w:r w:rsidRPr="005A3E5B">
        <w:t xml:space="preserve">“Shanghai, China.” Map. </w:t>
      </w:r>
      <w:r w:rsidRPr="005A3E5B">
        <w:rPr>
          <w:i/>
        </w:rPr>
        <w:t>Google Maps</w:t>
      </w:r>
      <w:r w:rsidRPr="005A3E5B">
        <w:t>. Google, 1</w:t>
      </w:r>
      <w:r>
        <w:t xml:space="preserve">9 Aug. 2008, </w:t>
      </w:r>
      <w:r w:rsidRPr="00CA14F6">
        <w:t>https://www.google.com/maps</w:t>
      </w:r>
      <w:proofErr w:type="gramStart"/>
      <w:r w:rsidRPr="00CA14F6">
        <w:t>?q</w:t>
      </w:r>
      <w:proofErr w:type="gramEnd"/>
      <w:r w:rsidRPr="00CA14F6">
        <w:t>=Shanghai,+China&amp;oe=utf-8&amp;um=1&amp;ie=UTF-8&amp;sa=X&amp;ved=0ahUKEwjU7L6_jtrPAhUGGD4KHeJEBPkQ_AUICCgB</w:t>
      </w:r>
    </w:p>
    <w:p w14:paraId="3483A519" w14:textId="77777777" w:rsidR="00C10A05" w:rsidRPr="0008302C" w:rsidRDefault="00C10A05" w:rsidP="00C017F9">
      <w:pPr>
        <w:pStyle w:val="NoteLevel1"/>
        <w:numPr>
          <w:ilvl w:val="0"/>
          <w:numId w:val="0"/>
        </w:numPr>
        <w:pBdr>
          <w:top w:val="single" w:sz="4" w:space="1" w:color="auto"/>
          <w:left w:val="single" w:sz="4" w:space="4" w:color="auto"/>
          <w:bottom w:val="single" w:sz="4" w:space="1" w:color="auto"/>
          <w:right w:val="single" w:sz="4" w:space="4" w:color="auto"/>
        </w:pBdr>
        <w:rPr>
          <w:rFonts w:ascii="Gill Sans MT" w:hAnsi="Gill Sans MT" w:cs="Arial"/>
        </w:rPr>
      </w:pPr>
      <w:r w:rsidRPr="0008302C">
        <w:rPr>
          <w:rFonts w:ascii="Gill Sans MT" w:hAnsi="Gill Sans MT" w:cs="Arial"/>
          <w:b/>
          <w:sz w:val="28"/>
          <w:szCs w:val="28"/>
        </w:rPr>
        <w:t xml:space="preserve">IF YOUR SOURCE DOES NOT </w:t>
      </w:r>
      <w:proofErr w:type="gramStart"/>
      <w:r w:rsidRPr="0008302C">
        <w:rPr>
          <w:rFonts w:ascii="Gill Sans MT" w:hAnsi="Gill Sans MT" w:cs="Arial"/>
          <w:b/>
          <w:sz w:val="28"/>
          <w:szCs w:val="28"/>
        </w:rPr>
        <w:t>MATCH</w:t>
      </w:r>
      <w:proofErr w:type="gramEnd"/>
      <w:r w:rsidRPr="0008302C">
        <w:rPr>
          <w:rFonts w:ascii="Gill Sans MT" w:hAnsi="Gill Sans MT" w:cs="Arial"/>
          <w:b/>
          <w:sz w:val="28"/>
          <w:szCs w:val="28"/>
        </w:rPr>
        <w:t xml:space="preserve"> ANY OF THE SAMPLES ABOVE, use the following sequence:</w:t>
      </w:r>
    </w:p>
    <w:p w14:paraId="396188DF" w14:textId="77777777" w:rsidR="00C10A05" w:rsidRPr="005A3E5B"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p>
    <w:p w14:paraId="6DCCB637" w14:textId="77777777" w:rsidR="00C10A05"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r w:rsidRPr="005A3E5B">
        <w:rPr>
          <w:rFonts w:ascii="Gill Sans MT" w:hAnsi="Gill Sans MT" w:cs="Arial"/>
          <w:b/>
        </w:rPr>
        <w:t>1)</w:t>
      </w:r>
      <w:r w:rsidRPr="005A3E5B">
        <w:rPr>
          <w:rFonts w:ascii="Gill Sans MT" w:hAnsi="Gill Sans MT" w:cs="Arial"/>
        </w:rPr>
        <w:t xml:space="preserve"> </w:t>
      </w:r>
      <w:r w:rsidRPr="005A3E5B">
        <w:rPr>
          <w:rFonts w:ascii="Gill Sans MT" w:hAnsi="Gill Sans MT" w:cs="Arial"/>
        </w:rPr>
        <w:tab/>
      </w:r>
      <w:r w:rsidRPr="005A3E5B">
        <w:rPr>
          <w:rFonts w:ascii="Gill Sans MT" w:hAnsi="Gill Sans MT" w:cs="Arial"/>
          <w:b/>
        </w:rPr>
        <w:t>Author’s name, if there is one.</w:t>
      </w:r>
      <w:r w:rsidRPr="005A3E5B">
        <w:rPr>
          <w:rFonts w:ascii="Gill Sans MT" w:hAnsi="Gill Sans MT" w:cs="Arial"/>
        </w:rPr>
        <w:t xml:space="preserve"> This name might be a person or an organization. End with a period.</w:t>
      </w:r>
    </w:p>
    <w:p w14:paraId="617748B3" w14:textId="77777777" w:rsidR="00C10A05" w:rsidRPr="005A3E5B"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p>
    <w:p w14:paraId="382CEA72" w14:textId="77777777" w:rsidR="00C10A05"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r w:rsidRPr="005A3E5B">
        <w:rPr>
          <w:rFonts w:ascii="Gill Sans MT" w:hAnsi="Gill Sans MT" w:cs="Arial"/>
          <w:b/>
        </w:rPr>
        <w:t xml:space="preserve">2) </w:t>
      </w:r>
      <w:r w:rsidRPr="005A3E5B">
        <w:rPr>
          <w:rFonts w:ascii="Gill Sans MT" w:hAnsi="Gill Sans MT" w:cs="Arial"/>
          <w:b/>
        </w:rPr>
        <w:tab/>
        <w:t>Title of the specific page, or layer, that you are citing.</w:t>
      </w:r>
      <w:r w:rsidRPr="005A3E5B">
        <w:rPr>
          <w:rFonts w:ascii="Gill Sans MT" w:hAnsi="Gill Sans MT" w:cs="Arial"/>
        </w:rPr>
        <w:t xml:space="preserve"> Put this in quotes and end with a period. If there is no title, use a label, such as “online posting” or “home page.” A genre label, such as “map” or artwork,” can also be added after the title, if this information is relevant. </w:t>
      </w:r>
    </w:p>
    <w:p w14:paraId="2E2AF513" w14:textId="77777777" w:rsidR="00C10A05" w:rsidRPr="005A3E5B"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p>
    <w:p w14:paraId="4108B5B1" w14:textId="77777777" w:rsidR="00C10A05"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r w:rsidRPr="005A3E5B">
        <w:rPr>
          <w:rFonts w:ascii="Gill Sans MT" w:hAnsi="Gill Sans MT" w:cs="Arial"/>
          <w:b/>
        </w:rPr>
        <w:t xml:space="preserve">3) </w:t>
      </w:r>
      <w:r w:rsidRPr="005A3E5B">
        <w:rPr>
          <w:rFonts w:ascii="Gill Sans MT" w:hAnsi="Gill Sans MT" w:cs="Arial"/>
          <w:b/>
        </w:rPr>
        <w:tab/>
        <w:t>Title of the main or home page.</w:t>
      </w:r>
      <w:r w:rsidRPr="005A3E5B">
        <w:rPr>
          <w:rFonts w:ascii="Gill Sans MT" w:hAnsi="Gill Sans MT" w:cs="Arial"/>
        </w:rPr>
        <w:t xml:space="preserve"> Italicize this and end with a period.</w:t>
      </w:r>
    </w:p>
    <w:p w14:paraId="062F0E56" w14:textId="77777777" w:rsidR="00C10A05" w:rsidRPr="005A3E5B"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p>
    <w:p w14:paraId="5645B436" w14:textId="77777777" w:rsidR="00C10A05"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r w:rsidRPr="005A3E5B">
        <w:rPr>
          <w:rFonts w:ascii="Gill Sans MT" w:hAnsi="Gill Sans MT" w:cs="Arial"/>
          <w:b/>
        </w:rPr>
        <w:t>4)</w:t>
      </w:r>
      <w:r w:rsidRPr="005A3E5B">
        <w:rPr>
          <w:rFonts w:ascii="Gill Sans MT" w:hAnsi="Gill Sans MT" w:cs="Arial"/>
        </w:rPr>
        <w:t xml:space="preserve"> </w:t>
      </w:r>
      <w:r w:rsidRPr="005A3E5B">
        <w:rPr>
          <w:rFonts w:ascii="Gill Sans MT" w:hAnsi="Gill Sans MT" w:cs="Arial"/>
        </w:rPr>
        <w:tab/>
      </w:r>
      <w:r w:rsidRPr="005A3E5B">
        <w:rPr>
          <w:rFonts w:ascii="Gill Sans MT" w:hAnsi="Gill Sans MT" w:cs="Arial"/>
          <w:b/>
        </w:rPr>
        <w:t>Publisher or sponsor of the site.</w:t>
      </w:r>
      <w:r w:rsidRPr="005A3E5B">
        <w:rPr>
          <w:rFonts w:ascii="Gill Sans MT" w:hAnsi="Gill Sans MT" w:cs="Arial"/>
        </w:rPr>
        <w:t xml:space="preserve"> This is the organization or company that hosts or owns the site; for instance, </w:t>
      </w:r>
      <w:proofErr w:type="gramStart"/>
      <w:r w:rsidRPr="005A3E5B">
        <w:rPr>
          <w:rFonts w:ascii="Gill Sans MT" w:hAnsi="Gill Sans MT" w:cs="Arial"/>
        </w:rPr>
        <w:t xml:space="preserve">YouTube is owned by </w:t>
      </w:r>
      <w:r w:rsidRPr="005A3E5B">
        <w:rPr>
          <w:rFonts w:ascii="Gill Sans MT" w:hAnsi="Gill Sans MT" w:cs="Arial"/>
        </w:rPr>
        <w:lastRenderedPageBreak/>
        <w:t>Google</w:t>
      </w:r>
      <w:proofErr w:type="gramEnd"/>
      <w:r w:rsidRPr="005A3E5B">
        <w:rPr>
          <w:rFonts w:ascii="Gill Sans MT" w:hAnsi="Gill Sans MT" w:cs="Arial"/>
        </w:rPr>
        <w:t>. Sometimes, the sponsor is the same as or similar to the author or Web site title. This information can be abbreviated in the Works Cited entry. If this information is not available, type “</w:t>
      </w:r>
      <w:proofErr w:type="spellStart"/>
      <w:r w:rsidRPr="005A3E5B">
        <w:rPr>
          <w:rFonts w:ascii="Gill Sans MT" w:hAnsi="Gill Sans MT" w:cs="Arial"/>
        </w:rPr>
        <w:t>N.p</w:t>
      </w:r>
      <w:proofErr w:type="spellEnd"/>
      <w:r w:rsidRPr="005A3E5B">
        <w:rPr>
          <w:rFonts w:ascii="Gill Sans MT" w:hAnsi="Gill Sans MT" w:cs="Arial"/>
        </w:rPr>
        <w:t>.” (“No publisher”). End with a comma.</w:t>
      </w:r>
    </w:p>
    <w:p w14:paraId="4B1F5395" w14:textId="77777777" w:rsidR="00C10A05" w:rsidRPr="005A3E5B"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p>
    <w:p w14:paraId="0BD65E6A" w14:textId="77777777" w:rsidR="00C10A05"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r w:rsidRPr="005A3E5B">
        <w:rPr>
          <w:rFonts w:ascii="Gill Sans MT" w:hAnsi="Gill Sans MT" w:cs="Arial"/>
          <w:b/>
        </w:rPr>
        <w:t xml:space="preserve">5) </w:t>
      </w:r>
      <w:r w:rsidRPr="005A3E5B">
        <w:rPr>
          <w:rFonts w:ascii="Gill Sans MT" w:hAnsi="Gill Sans MT" w:cs="Arial"/>
          <w:b/>
        </w:rPr>
        <w:tab/>
        <w:t>Date the online material was written, revised, or posted.</w:t>
      </w:r>
      <w:r w:rsidRPr="005A3E5B">
        <w:rPr>
          <w:rFonts w:ascii="Gill Sans MT" w:hAnsi="Gill Sans MT" w:cs="Arial"/>
        </w:rPr>
        <w:t xml:space="preserve"> Look for a day, month, and year. If you cannot find all three, look for copyright information and use that year. If there is no date at all, type “</w:t>
      </w:r>
      <w:proofErr w:type="spellStart"/>
      <w:r w:rsidRPr="005A3E5B">
        <w:rPr>
          <w:rFonts w:ascii="Gill Sans MT" w:hAnsi="Gill Sans MT" w:cs="Arial"/>
        </w:rPr>
        <w:t>n.d.</w:t>
      </w:r>
      <w:proofErr w:type="spellEnd"/>
      <w:r>
        <w:rPr>
          <w:rFonts w:ascii="Gill Sans MT" w:hAnsi="Gill Sans MT" w:cs="Arial"/>
        </w:rPr>
        <w:t>” (“</w:t>
      </w:r>
      <w:proofErr w:type="gramStart"/>
      <w:r>
        <w:rPr>
          <w:rFonts w:ascii="Gill Sans MT" w:hAnsi="Gill Sans MT" w:cs="Arial"/>
        </w:rPr>
        <w:t>no</w:t>
      </w:r>
      <w:proofErr w:type="gramEnd"/>
      <w:r>
        <w:rPr>
          <w:rFonts w:ascii="Gill Sans MT" w:hAnsi="Gill Sans MT" w:cs="Arial"/>
        </w:rPr>
        <w:t xml:space="preserve"> date”). End with a comma</w:t>
      </w:r>
      <w:r w:rsidRPr="005A3E5B">
        <w:rPr>
          <w:rFonts w:ascii="Gill Sans MT" w:hAnsi="Gill Sans MT" w:cs="Arial"/>
        </w:rPr>
        <w:t>.</w:t>
      </w:r>
    </w:p>
    <w:p w14:paraId="39F0AF79" w14:textId="77777777" w:rsidR="00C10A05" w:rsidRPr="005A3E5B"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p>
    <w:p w14:paraId="618879D0" w14:textId="77777777" w:rsidR="00C10A05" w:rsidRPr="00B12D97" w:rsidRDefault="00C10A05" w:rsidP="00C017F9">
      <w:pPr>
        <w:pStyle w:val="NoteLevel1"/>
        <w:pBdr>
          <w:top w:val="single" w:sz="4" w:space="1" w:color="auto"/>
          <w:left w:val="single" w:sz="4" w:space="4" w:color="auto"/>
          <w:bottom w:val="single" w:sz="4" w:space="1" w:color="auto"/>
          <w:right w:val="single" w:sz="4" w:space="4" w:color="auto"/>
        </w:pBdr>
        <w:rPr>
          <w:rFonts w:ascii="Gill Sans MT" w:hAnsi="Gill Sans MT" w:cs="Arial"/>
        </w:rPr>
      </w:pPr>
      <w:r w:rsidRPr="005A3E5B">
        <w:rPr>
          <w:rFonts w:ascii="Gill Sans MT" w:hAnsi="Gill Sans MT" w:cs="Arial"/>
          <w:b/>
        </w:rPr>
        <w:t xml:space="preserve">6) </w:t>
      </w:r>
      <w:r w:rsidRPr="005A3E5B">
        <w:rPr>
          <w:rFonts w:ascii="Gill Sans MT" w:hAnsi="Gill Sans MT" w:cs="Arial"/>
          <w:b/>
        </w:rPr>
        <w:tab/>
      </w:r>
      <w:r>
        <w:rPr>
          <w:rFonts w:ascii="Gill Sans MT" w:hAnsi="Gill Sans MT" w:cs="Arial"/>
          <w:b/>
        </w:rPr>
        <w:t xml:space="preserve">URL. </w:t>
      </w:r>
      <w:r>
        <w:rPr>
          <w:rFonts w:ascii="Gill Sans MT" w:hAnsi="Gill Sans MT" w:cs="Arial"/>
        </w:rPr>
        <w:t xml:space="preserve">Include the URL from </w:t>
      </w:r>
      <w:hyperlink w:history="1">
        <w:r w:rsidRPr="00624506">
          <w:rPr>
            <w:rStyle w:val="Hyperlink"/>
            <w:rFonts w:ascii="Gill Sans MT" w:hAnsi="Gill Sans MT" w:cs="Arial"/>
          </w:rPr>
          <w:t>http://</w:t>
        </w:r>
      </w:hyperlink>
      <w:r>
        <w:rPr>
          <w:rFonts w:ascii="Gill Sans MT" w:hAnsi="Gill Sans MT" w:cs="Arial"/>
        </w:rPr>
        <w:t xml:space="preserve"> to the end. Including a space at the end will turn the URL into a direct link. End with a period.</w:t>
      </w:r>
    </w:p>
    <w:p w14:paraId="1413ACD0" w14:textId="77777777" w:rsidR="00C10A05" w:rsidRPr="00E51CFD" w:rsidRDefault="00C10A05" w:rsidP="00E51CFD">
      <w:pPr>
        <w:pStyle w:val="NoteLevel1"/>
        <w:numPr>
          <w:ilvl w:val="0"/>
          <w:numId w:val="0"/>
        </w:numPr>
        <w:rPr>
          <w:rFonts w:ascii="Gill Sans MT" w:hAnsi="Gill Sans MT" w:cs="Arial"/>
        </w:rPr>
      </w:pPr>
      <w:r w:rsidRPr="00E51CFD">
        <w:rPr>
          <w:rFonts w:ascii="Gill Sans MT" w:hAnsi="Gill Sans MT" w:cs="Arial"/>
          <w:b/>
        </w:rPr>
        <w:t>32.</w:t>
      </w:r>
      <w:r w:rsidRPr="00E51CFD">
        <w:rPr>
          <w:rFonts w:ascii="Gill Sans MT" w:hAnsi="Gill Sans MT" w:cs="Arial"/>
          <w:b/>
        </w:rPr>
        <w:tab/>
      </w:r>
      <w:proofErr w:type="gramStart"/>
      <w:r w:rsidRPr="00E51CFD">
        <w:rPr>
          <w:rFonts w:ascii="Gill Sans MT" w:hAnsi="Gill Sans MT" w:cs="Arial"/>
          <w:b/>
        </w:rPr>
        <w:t>interview</w:t>
      </w:r>
      <w:proofErr w:type="gramEnd"/>
      <w:r w:rsidRPr="00E51CFD">
        <w:rPr>
          <w:rFonts w:ascii="Gill Sans MT" w:hAnsi="Gill Sans MT" w:cs="Arial"/>
          <w:b/>
        </w:rPr>
        <w:t xml:space="preserve"> you conducted</w:t>
      </w:r>
    </w:p>
    <w:p w14:paraId="51D967ED" w14:textId="77777777" w:rsidR="00C10A05" w:rsidRPr="005A3E5B" w:rsidRDefault="00C10A05" w:rsidP="00C10A05">
      <w:pPr>
        <w:pStyle w:val="NoteLevel1"/>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(Presley) (Eddy)</w:t>
      </w:r>
    </w:p>
    <w:p w14:paraId="1C74CA10" w14:textId="77777777" w:rsidR="00C10A05" w:rsidRPr="00254CA0" w:rsidRDefault="00C10A05" w:rsidP="00C10A05">
      <w:pPr>
        <w:pStyle w:val="NoteLevel1"/>
        <w:rPr>
          <w:rFonts w:ascii="Gill Sans MT" w:hAnsi="Gill Sans MT" w:cs="Arial"/>
          <w:u w:val="single"/>
        </w:rPr>
      </w:pPr>
      <w:r w:rsidRPr="005A3E5B">
        <w:rPr>
          <w:rFonts w:ascii="Gill Sans MT" w:hAnsi="Gill Sans MT" w:cs="Arial"/>
        </w:rPr>
        <w:tab/>
      </w:r>
      <w:r w:rsidRPr="00254CA0">
        <w:rPr>
          <w:rFonts w:ascii="Gill Sans MT" w:hAnsi="Gill Sans MT" w:cs="Arial"/>
          <w:u w:val="single"/>
        </w:rPr>
        <w:t>Works Cited form for a personal interview:</w:t>
      </w:r>
    </w:p>
    <w:p w14:paraId="47788EEB" w14:textId="77777777" w:rsidR="00C10A05" w:rsidRDefault="00C10A05" w:rsidP="00C10A05">
      <w:pPr>
        <w:pStyle w:val="NoteLevel1"/>
      </w:pPr>
      <w:r w:rsidRPr="005A3E5B">
        <w:t xml:space="preserve">Presley, Elvis. Personal interview. 21 Jan. 2007. </w:t>
      </w:r>
    </w:p>
    <w:p w14:paraId="53DD175D" w14:textId="77777777" w:rsidR="00AB3D36" w:rsidRPr="005A3E5B" w:rsidRDefault="00AB3D36" w:rsidP="00C10A05">
      <w:pPr>
        <w:pStyle w:val="NoteLevel1"/>
      </w:pPr>
    </w:p>
    <w:p w14:paraId="770FB5AB" w14:textId="77777777" w:rsidR="00C10A05" w:rsidRPr="00254CA0" w:rsidRDefault="00C10A05" w:rsidP="00C10A05">
      <w:pPr>
        <w:pStyle w:val="NoteLevel1"/>
        <w:rPr>
          <w:rFonts w:ascii="Gill Sans MT" w:hAnsi="Gill Sans MT" w:cs="Arial"/>
          <w:u w:val="single"/>
        </w:rPr>
      </w:pPr>
      <w:r w:rsidRPr="005A3E5B">
        <w:rPr>
          <w:rFonts w:ascii="Gill Sans MT" w:hAnsi="Gill Sans MT" w:cs="Arial"/>
        </w:rPr>
        <w:tab/>
      </w:r>
      <w:r w:rsidRPr="00254CA0">
        <w:rPr>
          <w:rFonts w:ascii="Gill Sans MT" w:hAnsi="Gill Sans MT" w:cs="Arial"/>
          <w:u w:val="single"/>
        </w:rPr>
        <w:t>Works Cited form for a telephone interview:</w:t>
      </w:r>
    </w:p>
    <w:p w14:paraId="30B95B55" w14:textId="77777777" w:rsidR="00C10A05" w:rsidRPr="005A3E5B" w:rsidRDefault="00C10A05" w:rsidP="00C10A05">
      <w:pPr>
        <w:pStyle w:val="NoteLevel1"/>
      </w:pPr>
      <w:r w:rsidRPr="005A3E5B">
        <w:t>Eddy, Mary Baker. Telephone interview. 9 Sept. 2008.</w:t>
      </w:r>
    </w:p>
    <w:p w14:paraId="51F1893F" w14:textId="77777777" w:rsidR="00C10A05" w:rsidRPr="005A3E5B" w:rsidRDefault="00C10A05" w:rsidP="00C10A05">
      <w:pPr>
        <w:pStyle w:val="NoteLevel1"/>
        <w:rPr>
          <w:rFonts w:ascii="Gill Sans MT" w:hAnsi="Gill Sans MT" w:cs="Arial"/>
        </w:rPr>
      </w:pPr>
    </w:p>
    <w:p w14:paraId="3A2B06A9" w14:textId="47D86169" w:rsidR="00C10A05" w:rsidRPr="005A3E5B" w:rsidRDefault="00C10A05" w:rsidP="00C10A05">
      <w:pPr>
        <w:pStyle w:val="NoteLevel1"/>
        <w:rPr>
          <w:rFonts w:ascii="Gill Sans MT" w:hAnsi="Gill Sans MT" w:cs="Arial"/>
          <w:b/>
        </w:rPr>
      </w:pPr>
      <w:r>
        <w:rPr>
          <w:rFonts w:ascii="Gill Sans MT" w:hAnsi="Gill Sans MT" w:cs="Arial"/>
          <w:b/>
        </w:rPr>
        <w:t xml:space="preserve">33. </w:t>
      </w:r>
      <w:r w:rsidR="00A135EA">
        <w:rPr>
          <w:rFonts w:ascii="Gill Sans MT" w:hAnsi="Gill Sans MT" w:cs="Arial"/>
          <w:b/>
        </w:rPr>
        <w:tab/>
      </w:r>
      <w:proofErr w:type="gramStart"/>
      <w:r>
        <w:rPr>
          <w:rFonts w:ascii="Gill Sans MT" w:hAnsi="Gill Sans MT" w:cs="Arial"/>
          <w:b/>
        </w:rPr>
        <w:t>letter</w:t>
      </w:r>
      <w:proofErr w:type="gramEnd"/>
      <w:r>
        <w:rPr>
          <w:rFonts w:ascii="Gill Sans MT" w:hAnsi="Gill Sans MT" w:cs="Arial"/>
          <w:b/>
        </w:rPr>
        <w:t xml:space="preserve"> or memo</w:t>
      </w:r>
    </w:p>
    <w:p w14:paraId="1FAB53E5" w14:textId="77777777" w:rsidR="00C10A05" w:rsidRPr="005A3E5B" w:rsidRDefault="00C10A05" w:rsidP="00C10A05">
      <w:pPr>
        <w:pStyle w:val="NoteLevel1"/>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 xml:space="preserve">(Eliot) (Spitzer) </w:t>
      </w:r>
    </w:p>
    <w:p w14:paraId="0ABE2B25" w14:textId="77777777" w:rsidR="00C10A05" w:rsidRPr="00254CA0" w:rsidRDefault="00C10A05" w:rsidP="00C10A05">
      <w:pPr>
        <w:pStyle w:val="NoteLevel1"/>
        <w:rPr>
          <w:rFonts w:ascii="Gill Sans MT" w:hAnsi="Gill Sans MT" w:cs="Arial"/>
          <w:u w:val="single"/>
        </w:rPr>
      </w:pPr>
      <w:r w:rsidRPr="005A3E5B">
        <w:rPr>
          <w:rFonts w:ascii="Gill Sans MT" w:hAnsi="Gill Sans MT" w:cs="Arial"/>
        </w:rPr>
        <w:tab/>
      </w:r>
      <w:r w:rsidRPr="00254CA0">
        <w:rPr>
          <w:rFonts w:ascii="Gill Sans MT" w:hAnsi="Gill Sans MT" w:cs="Arial"/>
          <w:u w:val="single"/>
        </w:rPr>
        <w:t xml:space="preserve">Works Cited form for a </w:t>
      </w:r>
      <w:r w:rsidRPr="00254CA0">
        <w:rPr>
          <w:rFonts w:ascii="Gill Sans MT" w:hAnsi="Gill Sans MT" w:cs="Arial"/>
          <w:b/>
          <w:u w:val="single"/>
        </w:rPr>
        <w:t>published</w:t>
      </w:r>
      <w:r w:rsidRPr="00254CA0">
        <w:rPr>
          <w:rFonts w:ascii="Gill Sans MT" w:hAnsi="Gill Sans MT" w:cs="Arial"/>
          <w:u w:val="single"/>
        </w:rPr>
        <w:t xml:space="preserve"> letter:</w:t>
      </w:r>
    </w:p>
    <w:p w14:paraId="3C89F1B3" w14:textId="77777777" w:rsidR="00C10A05" w:rsidRPr="005A3E5B" w:rsidRDefault="00C10A05" w:rsidP="00C017F9">
      <w:pPr>
        <w:pStyle w:val="NoteLevel1"/>
        <w:ind w:left="720" w:hanging="720"/>
      </w:pPr>
      <w:r w:rsidRPr="005A3E5B">
        <w:t xml:space="preserve">Eliot, George. “To Thomas Clifford </w:t>
      </w:r>
      <w:proofErr w:type="spellStart"/>
      <w:r w:rsidRPr="005A3E5B">
        <w:t>Allbutt</w:t>
      </w:r>
      <w:proofErr w:type="spellEnd"/>
      <w:r w:rsidRPr="005A3E5B">
        <w:t xml:space="preserve">.” 1 Nov. 1873. </w:t>
      </w:r>
      <w:r w:rsidRPr="005A3E5B">
        <w:rPr>
          <w:i/>
        </w:rPr>
        <w:t>Selections from George Eliot’s Letters</w:t>
      </w:r>
      <w:r w:rsidRPr="005A3E5B">
        <w:t xml:space="preserve">. Ed. Gordon S. </w:t>
      </w:r>
      <w:proofErr w:type="spellStart"/>
      <w:r w:rsidRPr="005A3E5B">
        <w:t>Haight</w:t>
      </w:r>
      <w:proofErr w:type="spellEnd"/>
      <w:r w:rsidRPr="005A3E5B">
        <w:t>. New Haven, CT: Yale UP, 1985. 427. Print.</w:t>
      </w:r>
    </w:p>
    <w:p w14:paraId="130A2FE7" w14:textId="77777777" w:rsidR="00C10A05" w:rsidRDefault="00C10A05" w:rsidP="00C10A05">
      <w:pPr>
        <w:pStyle w:val="NoteLevel1"/>
        <w:rPr>
          <w:rFonts w:ascii="Gill Sans MT" w:hAnsi="Gill Sans MT" w:cs="Arial"/>
        </w:rPr>
      </w:pPr>
    </w:p>
    <w:p w14:paraId="08DC7C86" w14:textId="77777777" w:rsidR="00C10A05" w:rsidRPr="005A3E5B" w:rsidRDefault="00C10A05" w:rsidP="00C10A05">
      <w:pPr>
        <w:pStyle w:val="NoteLevel1"/>
        <w:rPr>
          <w:rFonts w:ascii="Gill Sans MT" w:hAnsi="Gill Sans MT" w:cs="Arial"/>
          <w:u w:val="single"/>
        </w:rPr>
      </w:pPr>
      <w:r w:rsidRPr="005A3E5B">
        <w:rPr>
          <w:rFonts w:ascii="Gill Sans MT" w:hAnsi="Gill Sans MT" w:cs="Arial"/>
        </w:rPr>
        <w:tab/>
      </w:r>
      <w:r w:rsidRPr="005A3E5B">
        <w:rPr>
          <w:rFonts w:ascii="Gill Sans MT" w:hAnsi="Gill Sans MT" w:cs="Arial"/>
          <w:u w:val="single"/>
        </w:rPr>
        <w:t xml:space="preserve">Works Cited form for </w:t>
      </w:r>
      <w:r w:rsidRPr="005A3E5B">
        <w:rPr>
          <w:rFonts w:ascii="Gill Sans MT" w:hAnsi="Gill Sans MT" w:cs="Arial"/>
          <w:b/>
          <w:u w:val="single"/>
        </w:rPr>
        <w:t>unpublished</w:t>
      </w:r>
      <w:r w:rsidRPr="005A3E5B">
        <w:rPr>
          <w:rFonts w:ascii="Gill Sans MT" w:hAnsi="Gill Sans MT" w:cs="Arial"/>
          <w:u w:val="single"/>
        </w:rPr>
        <w:t xml:space="preserve"> correspondence:</w:t>
      </w:r>
    </w:p>
    <w:p w14:paraId="0DA1DEB9" w14:textId="77777777" w:rsidR="00C10A05" w:rsidRPr="005A3E5B" w:rsidRDefault="00C10A05" w:rsidP="00C017F9">
      <w:pPr>
        <w:pStyle w:val="NoteLevel1"/>
        <w:ind w:left="720" w:hanging="720"/>
      </w:pPr>
      <w:r w:rsidRPr="005A3E5B">
        <w:lastRenderedPageBreak/>
        <w:t>Spitzer, Eliot. “Career Advice.” Message to the author. 17 Feb. 2008. E-mail.</w:t>
      </w:r>
    </w:p>
    <w:p w14:paraId="15EA21F9" w14:textId="77777777" w:rsidR="00C10A05" w:rsidRPr="005A3E5B" w:rsidRDefault="00C10A05" w:rsidP="00C10A05">
      <w:pPr>
        <w:pStyle w:val="NoteLevel1"/>
        <w:rPr>
          <w:rFonts w:ascii="Gill Sans MT" w:hAnsi="Gill Sans MT" w:cs="Arial"/>
        </w:rPr>
      </w:pPr>
    </w:p>
    <w:p w14:paraId="5225FADD" w14:textId="77777777" w:rsidR="00C10A05" w:rsidRPr="005A3E5B" w:rsidRDefault="00C10A05" w:rsidP="00C10A05">
      <w:pPr>
        <w:pStyle w:val="NoteLevel1"/>
        <w:rPr>
          <w:rFonts w:ascii="Gill Sans MT" w:hAnsi="Gill Sans MT" w:cs="Arial"/>
          <w:b/>
        </w:rPr>
      </w:pPr>
      <w:r>
        <w:rPr>
          <w:rFonts w:ascii="Gill Sans MT" w:hAnsi="Gill Sans MT" w:cs="Arial"/>
          <w:b/>
        </w:rPr>
        <w:t>34</w:t>
      </w:r>
      <w:r w:rsidRPr="005A3E5B">
        <w:rPr>
          <w:rFonts w:ascii="Gill Sans MT" w:hAnsi="Gill Sans MT" w:cs="Arial"/>
          <w:b/>
        </w:rPr>
        <w:t>.</w:t>
      </w:r>
      <w:r w:rsidRPr="005A3E5B">
        <w:rPr>
          <w:rFonts w:ascii="Gill Sans MT" w:hAnsi="Gill Sans MT" w:cs="Arial"/>
          <w:b/>
        </w:rPr>
        <w:tab/>
      </w:r>
      <w:proofErr w:type="gramStart"/>
      <w:r>
        <w:rPr>
          <w:rFonts w:ascii="Gill Sans MT" w:hAnsi="Gill Sans MT" w:cs="Arial"/>
          <w:b/>
        </w:rPr>
        <w:t>e</w:t>
      </w:r>
      <w:proofErr w:type="gramEnd"/>
      <w:r>
        <w:rPr>
          <w:rFonts w:ascii="Gill Sans MT" w:hAnsi="Gill Sans MT" w:cs="Arial"/>
          <w:b/>
        </w:rPr>
        <w:t>-mail message</w:t>
      </w:r>
    </w:p>
    <w:p w14:paraId="1615CCF9" w14:textId="77777777" w:rsidR="00C10A05" w:rsidRPr="005A3E5B" w:rsidRDefault="00C10A05" w:rsidP="00C10A05">
      <w:pPr>
        <w:pStyle w:val="NoteLevel1"/>
        <w:rPr>
          <w:rFonts w:ascii="Gill Sans MT" w:hAnsi="Gill Sans MT" w:cs="Arial"/>
        </w:rPr>
      </w:pPr>
      <w:r>
        <w:rPr>
          <w:rFonts w:ascii="Gill Sans MT" w:hAnsi="Gill Sans MT" w:cs="Arial"/>
        </w:rPr>
        <w:tab/>
      </w:r>
      <w:proofErr w:type="gramStart"/>
      <w:r>
        <w:rPr>
          <w:rFonts w:ascii="Gill Sans MT" w:hAnsi="Gill Sans MT" w:cs="Arial"/>
        </w:rPr>
        <w:t>in</w:t>
      </w:r>
      <w:proofErr w:type="gramEnd"/>
      <w:r>
        <w:rPr>
          <w:rFonts w:ascii="Gill Sans MT" w:hAnsi="Gill Sans MT" w:cs="Arial"/>
        </w:rPr>
        <w:t>-text citation: (Arnold)</w:t>
      </w:r>
    </w:p>
    <w:p w14:paraId="5D653A62" w14:textId="77777777" w:rsidR="00C10A05" w:rsidRPr="005A3E5B" w:rsidRDefault="00C10A05" w:rsidP="00C10A05">
      <w:pPr>
        <w:pStyle w:val="NoteLevel1"/>
        <w:rPr>
          <w:rFonts w:ascii="Gill Sans MT" w:hAnsi="Gill Sans MT" w:cs="Arial"/>
          <w:u w:val="single"/>
        </w:rPr>
      </w:pPr>
      <w:r w:rsidRPr="005A3E5B">
        <w:rPr>
          <w:rFonts w:ascii="Gill Sans MT" w:hAnsi="Gill Sans MT" w:cs="Arial"/>
        </w:rPr>
        <w:tab/>
      </w:r>
      <w:r w:rsidRPr="005A3E5B">
        <w:rPr>
          <w:rFonts w:ascii="Gill Sans MT" w:hAnsi="Gill Sans MT" w:cs="Arial"/>
          <w:u w:val="single"/>
        </w:rPr>
        <w:t>Works Cited form:</w:t>
      </w:r>
    </w:p>
    <w:p w14:paraId="0F7D97D9" w14:textId="79607115" w:rsidR="00C10A05" w:rsidRDefault="00C10A05" w:rsidP="00C017F9">
      <w:pPr>
        <w:pStyle w:val="NoteLevel1"/>
        <w:ind w:left="720" w:hanging="720"/>
      </w:pPr>
      <w:r>
        <w:t>Arnold, Jane. “Formatting MLA,” received by Tom Jones, 15 September 2016.</w:t>
      </w:r>
    </w:p>
    <w:p w14:paraId="603715EE" w14:textId="77777777" w:rsidR="00C10A05" w:rsidRPr="00B12D97" w:rsidRDefault="00C10A05" w:rsidP="00C10A05">
      <w:pPr>
        <w:pStyle w:val="NoteLevel1"/>
        <w:rPr>
          <w:rFonts w:ascii="Gill Sans MT" w:hAnsi="Gill Sans MT" w:cs="Arial"/>
          <w:b/>
        </w:rPr>
      </w:pPr>
    </w:p>
    <w:p w14:paraId="3C512AD8" w14:textId="77777777" w:rsidR="00C10A05" w:rsidRPr="005A3E5B" w:rsidRDefault="00C10A05" w:rsidP="00C10A05">
      <w:pPr>
        <w:pStyle w:val="NoteLevel1"/>
        <w:rPr>
          <w:rFonts w:ascii="Gill Sans MT" w:hAnsi="Gill Sans MT" w:cs="Arial"/>
          <w:b/>
        </w:rPr>
      </w:pPr>
      <w:r>
        <w:rPr>
          <w:rFonts w:ascii="Gill Sans MT" w:hAnsi="Gill Sans MT" w:cs="Arial"/>
          <w:b/>
        </w:rPr>
        <w:t>35</w:t>
      </w:r>
      <w:r w:rsidRPr="005A3E5B">
        <w:rPr>
          <w:rFonts w:ascii="Gill Sans MT" w:hAnsi="Gill Sans MT" w:cs="Arial"/>
          <w:b/>
        </w:rPr>
        <w:t>.</w:t>
      </w:r>
      <w:r w:rsidRPr="005A3E5B">
        <w:rPr>
          <w:rFonts w:ascii="Gill Sans MT" w:hAnsi="Gill Sans MT" w:cs="Arial"/>
          <w:b/>
        </w:rPr>
        <w:tab/>
      </w:r>
      <w:proofErr w:type="gramStart"/>
      <w:r w:rsidRPr="005A3E5B">
        <w:rPr>
          <w:rFonts w:ascii="Gill Sans MT" w:hAnsi="Gill Sans MT" w:cs="Arial"/>
          <w:b/>
        </w:rPr>
        <w:t>film</w:t>
      </w:r>
      <w:proofErr w:type="gramEnd"/>
      <w:r w:rsidRPr="005A3E5B">
        <w:rPr>
          <w:rFonts w:ascii="Gill Sans MT" w:hAnsi="Gill Sans MT" w:cs="Arial"/>
          <w:b/>
        </w:rPr>
        <w:t>, DVD, or videocassette</w:t>
      </w:r>
    </w:p>
    <w:p w14:paraId="10E58314"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-text citation: Name the film in the body of the paper.</w:t>
      </w:r>
    </w:p>
    <w:p w14:paraId="4FE24B3D" w14:textId="77777777" w:rsidR="00C10A05" w:rsidRPr="005A3E5B" w:rsidRDefault="00C10A05" w:rsidP="00C10A05">
      <w:pPr>
        <w:pStyle w:val="NoteLevel1"/>
        <w:rPr>
          <w:rFonts w:ascii="Gill Sans MT" w:hAnsi="Gill Sans MT" w:cs="Arial"/>
          <w:u w:val="single"/>
        </w:rPr>
      </w:pPr>
      <w:r w:rsidRPr="005A3E5B">
        <w:rPr>
          <w:rFonts w:ascii="Gill Sans MT" w:hAnsi="Gill Sans MT" w:cs="Arial"/>
        </w:rPr>
        <w:tab/>
      </w:r>
      <w:r w:rsidRPr="005A3E5B">
        <w:rPr>
          <w:rFonts w:ascii="Gill Sans MT" w:hAnsi="Gill Sans MT" w:cs="Arial"/>
          <w:u w:val="single"/>
        </w:rPr>
        <w:t xml:space="preserve">Works Cited form if the </w:t>
      </w:r>
      <w:r w:rsidRPr="005A3E5B">
        <w:rPr>
          <w:rFonts w:ascii="Gill Sans MT" w:hAnsi="Gill Sans MT" w:cs="Arial"/>
          <w:b/>
          <w:u w:val="single"/>
        </w:rPr>
        <w:t>film</w:t>
      </w:r>
      <w:r w:rsidRPr="005A3E5B">
        <w:rPr>
          <w:rFonts w:ascii="Gill Sans MT" w:hAnsi="Gill Sans MT" w:cs="Arial"/>
          <w:u w:val="single"/>
        </w:rPr>
        <w:t xml:space="preserve"> is emphasized in your paper:</w:t>
      </w:r>
    </w:p>
    <w:p w14:paraId="376D4D1C" w14:textId="77777777" w:rsidR="00C10A05" w:rsidRDefault="00C10A05" w:rsidP="00C017F9">
      <w:pPr>
        <w:pStyle w:val="NoteLevel1"/>
        <w:ind w:left="720" w:hanging="720"/>
      </w:pPr>
      <w:r w:rsidRPr="005A3E5B">
        <w:rPr>
          <w:i/>
        </w:rPr>
        <w:t>Rosencrantz and Guildenstern Are Dead</w:t>
      </w:r>
      <w:r w:rsidRPr="005A3E5B">
        <w:t>. Dir</w:t>
      </w:r>
      <w:r>
        <w:t>ected by</w:t>
      </w:r>
      <w:r w:rsidRPr="005A3E5B">
        <w:t xml:space="preserve"> Tom Stoppard. </w:t>
      </w:r>
      <w:proofErr w:type="spellStart"/>
      <w:r w:rsidRPr="005A3E5B">
        <w:t>Perf</w:t>
      </w:r>
      <w:proofErr w:type="spellEnd"/>
      <w:r w:rsidRPr="005A3E5B">
        <w:t xml:space="preserve">. Gary </w:t>
      </w:r>
      <w:proofErr w:type="spellStart"/>
      <w:r w:rsidRPr="005A3E5B">
        <w:t>Oldman</w:t>
      </w:r>
      <w:proofErr w:type="spellEnd"/>
      <w:r w:rsidRPr="005A3E5B">
        <w:t xml:space="preserve">, Tim Roth, and Richard </w:t>
      </w:r>
      <w:proofErr w:type="spellStart"/>
      <w:r w:rsidRPr="005A3E5B">
        <w:t>Dreyfuss</w:t>
      </w:r>
      <w:proofErr w:type="spellEnd"/>
      <w:r w:rsidRPr="005A3E5B">
        <w:t>. Image Entertainment, 1991. DVD.</w:t>
      </w:r>
    </w:p>
    <w:p w14:paraId="14B1F260" w14:textId="77777777" w:rsidR="00C017F9" w:rsidRPr="005A3E5B" w:rsidRDefault="00C017F9" w:rsidP="00C017F9">
      <w:pPr>
        <w:pStyle w:val="NoteLevel1"/>
        <w:ind w:left="720" w:hanging="720"/>
      </w:pPr>
    </w:p>
    <w:p w14:paraId="7733FEDD" w14:textId="77777777" w:rsidR="00C10A05" w:rsidRPr="005A3E5B" w:rsidRDefault="00C10A05" w:rsidP="00C10A05">
      <w:pPr>
        <w:pStyle w:val="NoteLevel1"/>
        <w:rPr>
          <w:rFonts w:ascii="Gill Sans MT" w:hAnsi="Gill Sans MT" w:cs="Arial"/>
          <w:u w:val="single"/>
        </w:rPr>
      </w:pPr>
      <w:r w:rsidRPr="005A3E5B">
        <w:rPr>
          <w:rFonts w:ascii="Gill Sans MT" w:hAnsi="Gill Sans MT" w:cs="Arial"/>
        </w:rPr>
        <w:tab/>
      </w:r>
      <w:r w:rsidRPr="005A3E5B">
        <w:rPr>
          <w:rFonts w:ascii="Gill Sans MT" w:hAnsi="Gill Sans MT" w:cs="Arial"/>
          <w:u w:val="single"/>
        </w:rPr>
        <w:t xml:space="preserve">Works Cited form if the </w:t>
      </w:r>
      <w:r w:rsidRPr="005A3E5B">
        <w:rPr>
          <w:rFonts w:ascii="Gill Sans MT" w:hAnsi="Gill Sans MT" w:cs="Arial"/>
          <w:b/>
          <w:u w:val="single"/>
        </w:rPr>
        <w:t>director</w:t>
      </w:r>
      <w:r w:rsidRPr="005A3E5B">
        <w:rPr>
          <w:rFonts w:ascii="Gill Sans MT" w:hAnsi="Gill Sans MT" w:cs="Arial"/>
          <w:u w:val="single"/>
        </w:rPr>
        <w:t xml:space="preserve"> is emphasized in your paper:</w:t>
      </w:r>
    </w:p>
    <w:p w14:paraId="20C5605E" w14:textId="77777777" w:rsidR="00C10A05" w:rsidRPr="005A3E5B" w:rsidRDefault="00C10A05" w:rsidP="00C017F9">
      <w:pPr>
        <w:pStyle w:val="NoteLevel1"/>
        <w:ind w:left="720" w:hanging="720"/>
      </w:pPr>
      <w:r w:rsidRPr="005A3E5B">
        <w:t>Tom Stoppard, dir</w:t>
      </w:r>
      <w:r>
        <w:t>ector</w:t>
      </w:r>
      <w:r w:rsidRPr="005A3E5B">
        <w:t xml:space="preserve">. </w:t>
      </w:r>
      <w:r w:rsidRPr="005A3E5B">
        <w:rPr>
          <w:i/>
        </w:rPr>
        <w:t>Rosencrantz and Guildenstern Are Dead</w:t>
      </w:r>
      <w:r w:rsidRPr="005A3E5B">
        <w:t xml:space="preserve">. </w:t>
      </w:r>
      <w:proofErr w:type="spellStart"/>
      <w:r w:rsidRPr="005A3E5B">
        <w:t>Perf</w:t>
      </w:r>
      <w:proofErr w:type="spellEnd"/>
      <w:r w:rsidRPr="005A3E5B">
        <w:t xml:space="preserve">. Gary </w:t>
      </w:r>
      <w:proofErr w:type="spellStart"/>
      <w:r w:rsidRPr="005A3E5B">
        <w:t>Oldman</w:t>
      </w:r>
      <w:proofErr w:type="spellEnd"/>
      <w:r w:rsidRPr="005A3E5B">
        <w:t xml:space="preserve">, Tim Roth, and Richard </w:t>
      </w:r>
      <w:proofErr w:type="spellStart"/>
      <w:r w:rsidRPr="005A3E5B">
        <w:t>Dreyfuss</w:t>
      </w:r>
      <w:proofErr w:type="spellEnd"/>
      <w:r w:rsidRPr="005A3E5B">
        <w:t>. Image Entertainment, 1991. DVD.</w:t>
      </w:r>
    </w:p>
    <w:p w14:paraId="4F0EC832" w14:textId="77777777" w:rsidR="00C10A05" w:rsidRPr="005A3E5B" w:rsidRDefault="00C10A05" w:rsidP="00C10A05">
      <w:pPr>
        <w:pStyle w:val="NoteLevel1"/>
        <w:rPr>
          <w:rFonts w:ascii="Gill Sans MT" w:hAnsi="Gill Sans MT" w:cs="Arial"/>
        </w:rPr>
      </w:pPr>
    </w:p>
    <w:p w14:paraId="0522FC09" w14:textId="77777777" w:rsidR="00C10A05" w:rsidRPr="005A3E5B" w:rsidRDefault="00C10A05" w:rsidP="00C10A05">
      <w:pPr>
        <w:pStyle w:val="NoteLevel1"/>
        <w:rPr>
          <w:rFonts w:ascii="Gill Sans MT" w:hAnsi="Gill Sans MT" w:cs="Arial"/>
          <w:b/>
        </w:rPr>
      </w:pPr>
      <w:r>
        <w:rPr>
          <w:rFonts w:ascii="Gill Sans MT" w:hAnsi="Gill Sans MT" w:cs="Arial"/>
          <w:b/>
        </w:rPr>
        <w:t>36</w:t>
      </w:r>
      <w:r w:rsidRPr="005A3E5B">
        <w:rPr>
          <w:rFonts w:ascii="Gill Sans MT" w:hAnsi="Gill Sans MT" w:cs="Arial"/>
          <w:b/>
        </w:rPr>
        <w:t>.</w:t>
      </w:r>
      <w:r w:rsidRPr="005A3E5B">
        <w:rPr>
          <w:rFonts w:ascii="Gill Sans MT" w:hAnsi="Gill Sans MT" w:cs="Arial"/>
          <w:b/>
        </w:rPr>
        <w:tab/>
      </w:r>
      <w:proofErr w:type="gramStart"/>
      <w:r w:rsidRPr="005A3E5B">
        <w:rPr>
          <w:rFonts w:ascii="Gill Sans MT" w:hAnsi="Gill Sans MT" w:cs="Arial"/>
          <w:b/>
        </w:rPr>
        <w:t>ad</w:t>
      </w:r>
      <w:proofErr w:type="gramEnd"/>
      <w:r w:rsidRPr="005A3E5B">
        <w:rPr>
          <w:rFonts w:ascii="Gill Sans MT" w:hAnsi="Gill Sans MT" w:cs="Arial"/>
          <w:b/>
        </w:rPr>
        <w:t xml:space="preserve"> on television or radio</w:t>
      </w:r>
    </w:p>
    <w:p w14:paraId="2A2B9EE4"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-text citation: Describe the advertisement in the body of the paper.</w:t>
      </w:r>
    </w:p>
    <w:p w14:paraId="667B5E74"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25E368E0" w14:textId="77777777" w:rsidR="00C10A05" w:rsidRPr="005A3E5B" w:rsidRDefault="00C10A05" w:rsidP="00C017F9">
      <w:pPr>
        <w:pStyle w:val="NoteLevel1"/>
        <w:ind w:left="720" w:hanging="720"/>
      </w:pPr>
      <w:r w:rsidRPr="005A3E5B">
        <w:t xml:space="preserve">Yum! Brands Wearable Feedbags. Advertisement. CNN. 1 Apr. 2008. Television. </w:t>
      </w:r>
    </w:p>
    <w:p w14:paraId="203B1FF6" w14:textId="77777777" w:rsidR="00C10A05" w:rsidRPr="005A3E5B" w:rsidRDefault="00C10A05" w:rsidP="00C10A05">
      <w:pPr>
        <w:pStyle w:val="NoteLevel1"/>
        <w:rPr>
          <w:rFonts w:ascii="Gill Sans MT" w:hAnsi="Gill Sans MT" w:cs="Arial"/>
        </w:rPr>
      </w:pPr>
    </w:p>
    <w:p w14:paraId="1745D7E4" w14:textId="12ACA4D4" w:rsidR="00C10A05" w:rsidRPr="005A3E5B" w:rsidRDefault="00C10A05" w:rsidP="00C10A05">
      <w:pPr>
        <w:pStyle w:val="NoteLevel1"/>
        <w:rPr>
          <w:rFonts w:ascii="Gill Sans MT" w:hAnsi="Gill Sans MT" w:cs="Arial"/>
          <w:b/>
        </w:rPr>
      </w:pPr>
      <w:r>
        <w:rPr>
          <w:rFonts w:ascii="Gill Sans MT" w:hAnsi="Gill Sans MT" w:cs="Arial"/>
          <w:b/>
        </w:rPr>
        <w:t>37</w:t>
      </w:r>
      <w:r w:rsidRPr="005A3E5B">
        <w:rPr>
          <w:rFonts w:ascii="Gill Sans MT" w:hAnsi="Gill Sans MT" w:cs="Arial"/>
          <w:b/>
        </w:rPr>
        <w:t xml:space="preserve">. </w:t>
      </w:r>
      <w:r w:rsidR="001D395E">
        <w:rPr>
          <w:rFonts w:ascii="Gill Sans MT" w:hAnsi="Gill Sans MT" w:cs="Arial"/>
          <w:b/>
        </w:rPr>
        <w:tab/>
      </w:r>
      <w:proofErr w:type="gramStart"/>
      <w:r w:rsidRPr="005A3E5B">
        <w:rPr>
          <w:rFonts w:ascii="Gill Sans MT" w:hAnsi="Gill Sans MT" w:cs="Arial"/>
          <w:b/>
        </w:rPr>
        <w:t>sound</w:t>
      </w:r>
      <w:proofErr w:type="gramEnd"/>
      <w:r w:rsidRPr="005A3E5B">
        <w:rPr>
          <w:rFonts w:ascii="Gill Sans MT" w:hAnsi="Gill Sans MT" w:cs="Arial"/>
          <w:b/>
        </w:rPr>
        <w:t xml:space="preserve"> recording</w:t>
      </w:r>
    </w:p>
    <w:p w14:paraId="6D781028" w14:textId="77777777" w:rsidR="00C10A05" w:rsidRPr="005A3E5B" w:rsidRDefault="00C10A05" w:rsidP="00C10A05">
      <w:pPr>
        <w:pStyle w:val="NoteLevel1"/>
        <w:rPr>
          <w:rFonts w:ascii="Gill Sans MT" w:hAnsi="Gill Sans MT" w:cs="Arial"/>
        </w:rPr>
      </w:pPr>
      <w:r w:rsidRPr="005A3E5B">
        <w:rPr>
          <w:rFonts w:ascii="Gill Sans MT" w:hAnsi="Gill Sans MT" w:cs="Arial"/>
        </w:rPr>
        <w:lastRenderedPageBreak/>
        <w:tab/>
      </w:r>
      <w:proofErr w:type="gramStart"/>
      <w:r w:rsidRPr="005A3E5B">
        <w:rPr>
          <w:rFonts w:ascii="Gill Sans MT" w:hAnsi="Gill Sans MT" w:cs="Arial"/>
        </w:rPr>
        <w:t>in</w:t>
      </w:r>
      <w:proofErr w:type="gramEnd"/>
      <w:r w:rsidRPr="005A3E5B">
        <w:rPr>
          <w:rFonts w:ascii="Gill Sans MT" w:hAnsi="Gill Sans MT" w:cs="Arial"/>
        </w:rPr>
        <w:t>-text citation: Name the recording in the body of the paper.</w:t>
      </w:r>
    </w:p>
    <w:p w14:paraId="3210AF91"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452C09D8" w14:textId="77777777" w:rsidR="00C10A05" w:rsidRPr="005A3E5B" w:rsidRDefault="00C10A05" w:rsidP="00C017F9">
      <w:pPr>
        <w:pStyle w:val="NoteLevel1"/>
        <w:ind w:left="720" w:hanging="720"/>
      </w:pPr>
      <w:r w:rsidRPr="005A3E5B">
        <w:t xml:space="preserve">Marley, Bob, and the Wailers. “Buffalo Soldier.” </w:t>
      </w:r>
      <w:r w:rsidRPr="005A3E5B">
        <w:rPr>
          <w:i/>
        </w:rPr>
        <w:t>Legend</w:t>
      </w:r>
      <w:r w:rsidRPr="005A3E5B">
        <w:t>. Island Records, 1984. CD.</w:t>
      </w:r>
    </w:p>
    <w:p w14:paraId="458277D7" w14:textId="77777777" w:rsidR="00C10A05" w:rsidRPr="005A3E5B" w:rsidRDefault="00C10A05" w:rsidP="00C10A05">
      <w:pPr>
        <w:pStyle w:val="NoteLevel1"/>
        <w:rPr>
          <w:rFonts w:ascii="Gill Sans MT" w:hAnsi="Gill Sans MT" w:cs="Arial"/>
        </w:rPr>
      </w:pPr>
    </w:p>
    <w:p w14:paraId="393C3AD0" w14:textId="77777777" w:rsidR="00C10A05" w:rsidRPr="005A3E5B" w:rsidRDefault="00C10A05" w:rsidP="00C10A05">
      <w:pPr>
        <w:pStyle w:val="NoteLevel1"/>
        <w:rPr>
          <w:rFonts w:ascii="Gill Sans MT" w:hAnsi="Gill Sans MT" w:cs="Arial"/>
          <w:b/>
        </w:rPr>
      </w:pPr>
      <w:r>
        <w:rPr>
          <w:rFonts w:ascii="Gill Sans MT" w:hAnsi="Gill Sans MT" w:cs="Arial"/>
          <w:b/>
        </w:rPr>
        <w:t>38</w:t>
      </w:r>
      <w:r w:rsidRPr="005A3E5B">
        <w:rPr>
          <w:rFonts w:ascii="Gill Sans MT" w:hAnsi="Gill Sans MT" w:cs="Arial"/>
          <w:b/>
        </w:rPr>
        <w:t>.</w:t>
      </w:r>
      <w:r w:rsidRPr="005A3E5B">
        <w:rPr>
          <w:rFonts w:ascii="Gill Sans MT" w:hAnsi="Gill Sans MT" w:cs="Arial"/>
          <w:b/>
        </w:rPr>
        <w:tab/>
      </w:r>
      <w:proofErr w:type="gramStart"/>
      <w:r w:rsidRPr="005A3E5B">
        <w:rPr>
          <w:rFonts w:ascii="Gill Sans MT" w:hAnsi="Gill Sans MT" w:cs="Arial"/>
          <w:b/>
        </w:rPr>
        <w:t>artwork</w:t>
      </w:r>
      <w:proofErr w:type="gramEnd"/>
    </w:p>
    <w:p w14:paraId="56A910E2"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w:t>
      </w:r>
      <w:proofErr w:type="spellStart"/>
      <w:r w:rsidRPr="005A3E5B">
        <w:t>Dehner</w:t>
      </w:r>
      <w:proofErr w:type="spellEnd"/>
      <w:r w:rsidRPr="005A3E5B">
        <w:t>) (Magritte)</w:t>
      </w:r>
    </w:p>
    <w:p w14:paraId="2EF98758"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35C9FB42" w14:textId="77777777" w:rsidR="00C10A05" w:rsidRDefault="00C10A05" w:rsidP="00C017F9">
      <w:pPr>
        <w:pStyle w:val="NoteLevel1"/>
        <w:ind w:left="720" w:hanging="720"/>
      </w:pPr>
      <w:proofErr w:type="spellStart"/>
      <w:r w:rsidRPr="005A3E5B">
        <w:t>Dehner</w:t>
      </w:r>
      <w:proofErr w:type="spellEnd"/>
      <w:r w:rsidRPr="005A3E5B">
        <w:t>, Do</w:t>
      </w:r>
      <w:r>
        <w:t xml:space="preserve">rothy. </w:t>
      </w:r>
      <w:r w:rsidRPr="00B12D97">
        <w:rPr>
          <w:i/>
        </w:rPr>
        <w:t>Low Landscape Sideways</w:t>
      </w:r>
      <w:r>
        <w:t>.</w:t>
      </w:r>
      <w:r w:rsidRPr="005A3E5B">
        <w:t xml:space="preserve"> 1962. Bronze. The Hyde Collection, Glens Falls, NY. </w:t>
      </w:r>
    </w:p>
    <w:p w14:paraId="2F7D5D11" w14:textId="77777777" w:rsidR="00C017F9" w:rsidRPr="005A3E5B" w:rsidRDefault="00C017F9" w:rsidP="00C017F9">
      <w:pPr>
        <w:pStyle w:val="NoteLevel1"/>
        <w:ind w:left="720" w:hanging="720"/>
      </w:pPr>
    </w:p>
    <w:p w14:paraId="20B8E6F9" w14:textId="58225546" w:rsidR="00C10A05" w:rsidRPr="005A3E5B" w:rsidRDefault="00C10A05" w:rsidP="00C017F9">
      <w:pPr>
        <w:pStyle w:val="NoteLevel1"/>
        <w:ind w:left="720" w:hanging="720"/>
      </w:pPr>
      <w:r w:rsidRPr="005A3E5B">
        <w:t xml:space="preserve">Magritte, René. “Time Transfixed.” 1938. Oil on canvas. </w:t>
      </w:r>
      <w:r w:rsidRPr="005A3E5B">
        <w:rPr>
          <w:i/>
        </w:rPr>
        <w:t>The Art Institute of Chicago Collection Database</w:t>
      </w:r>
      <w:r w:rsidRPr="005A3E5B">
        <w:t>. The Art Inst. of</w:t>
      </w:r>
      <w:r>
        <w:t xml:space="preserve"> Chicago, </w:t>
      </w:r>
      <w:r w:rsidRPr="00CA14F6">
        <w:t>http://www.artic.edu/aic/collections/artwork/34181</w:t>
      </w:r>
    </w:p>
    <w:p w14:paraId="7081A9AF" w14:textId="77777777" w:rsidR="00C10A05" w:rsidRPr="005A3E5B" w:rsidRDefault="00C10A05" w:rsidP="00C10A05">
      <w:pPr>
        <w:pStyle w:val="NoteLevel1"/>
        <w:rPr>
          <w:rFonts w:ascii="Gill Sans MT" w:hAnsi="Gill Sans MT" w:cs="Arial"/>
        </w:rPr>
      </w:pPr>
    </w:p>
    <w:p w14:paraId="39578680" w14:textId="77777777" w:rsidR="00C10A05" w:rsidRPr="005A3E5B" w:rsidRDefault="00C10A05" w:rsidP="00C10A05">
      <w:pPr>
        <w:pStyle w:val="NoteLevel1"/>
        <w:rPr>
          <w:rFonts w:ascii="Gill Sans MT" w:hAnsi="Gill Sans MT" w:cs="Arial"/>
          <w:b/>
        </w:rPr>
      </w:pPr>
      <w:r>
        <w:rPr>
          <w:rFonts w:ascii="Gill Sans MT" w:hAnsi="Gill Sans MT" w:cs="Arial"/>
          <w:b/>
        </w:rPr>
        <w:t>39</w:t>
      </w:r>
      <w:r w:rsidRPr="005A3E5B">
        <w:rPr>
          <w:rFonts w:ascii="Gill Sans MT" w:hAnsi="Gill Sans MT" w:cs="Arial"/>
          <w:b/>
        </w:rPr>
        <w:t>.</w:t>
      </w:r>
      <w:r w:rsidRPr="005A3E5B">
        <w:rPr>
          <w:rFonts w:ascii="Gill Sans MT" w:hAnsi="Gill Sans MT" w:cs="Arial"/>
          <w:b/>
        </w:rPr>
        <w:tab/>
      </w:r>
      <w:proofErr w:type="gramStart"/>
      <w:r w:rsidRPr="005A3E5B">
        <w:rPr>
          <w:rFonts w:ascii="Gill Sans MT" w:hAnsi="Gill Sans MT" w:cs="Arial"/>
          <w:b/>
        </w:rPr>
        <w:t>lecture</w:t>
      </w:r>
      <w:proofErr w:type="gramEnd"/>
      <w:r w:rsidRPr="005A3E5B">
        <w:rPr>
          <w:rFonts w:ascii="Gill Sans MT" w:hAnsi="Gill Sans MT" w:cs="Arial"/>
          <w:b/>
        </w:rPr>
        <w:t>, speech, or reading</w:t>
      </w:r>
    </w:p>
    <w:p w14:paraId="6DCFB3F0"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(O’Callaghan) (Jones)</w:t>
      </w:r>
    </w:p>
    <w:p w14:paraId="5436FD6A" w14:textId="77777777" w:rsidR="00C10A05" w:rsidRPr="005A3E5B" w:rsidRDefault="00C10A05" w:rsidP="00C10A05">
      <w:pPr>
        <w:pStyle w:val="NoteLevel1"/>
        <w:rPr>
          <w:rFonts w:ascii="Gill Sans MT" w:hAnsi="Gill Sans MT" w:cs="Arial"/>
        </w:rPr>
      </w:pPr>
      <w:r w:rsidRPr="005A3E5B">
        <w:rPr>
          <w:rFonts w:ascii="Gill Sans MT" w:hAnsi="Gill Sans MT" w:cs="Arial"/>
        </w:rPr>
        <w:tab/>
        <w:t>Works Cited form:</w:t>
      </w:r>
    </w:p>
    <w:p w14:paraId="5CA4B5D4" w14:textId="77777777" w:rsidR="00C10A05" w:rsidRPr="005A3E5B" w:rsidRDefault="00C10A05" w:rsidP="00C017F9">
      <w:pPr>
        <w:pStyle w:val="NoteLevel1"/>
        <w:ind w:left="720" w:hanging="720"/>
      </w:pPr>
      <w:r w:rsidRPr="005A3E5B">
        <w:t xml:space="preserve">O’Callaghan, Jay. “The Art and Uses of Storytelling.” Writers Project. SUNY Adirondack Theater. 4 Mar. 2010. Reading.  </w:t>
      </w:r>
    </w:p>
    <w:p w14:paraId="35E07C8E" w14:textId="77777777" w:rsidR="00C10A05" w:rsidRPr="005A3E5B" w:rsidRDefault="00C10A05" w:rsidP="00C017F9">
      <w:pPr>
        <w:pStyle w:val="NoteLevel1"/>
        <w:ind w:left="720" w:hanging="720"/>
      </w:pPr>
      <w:r w:rsidRPr="005A3E5B">
        <w:t xml:space="preserve">Jones, Kenneth. “Conspiracy Theories.” HIS201: World History. </w:t>
      </w:r>
      <w:proofErr w:type="spellStart"/>
      <w:r w:rsidRPr="005A3E5B">
        <w:t>Eisenhart</w:t>
      </w:r>
      <w:proofErr w:type="spellEnd"/>
      <w:r w:rsidRPr="005A3E5B">
        <w:t xml:space="preserve"> 252, SUNY Adirondack. 10 Jan. 2009. Lecture.</w:t>
      </w:r>
    </w:p>
    <w:p w14:paraId="001714B4" w14:textId="77777777" w:rsidR="00C10A05" w:rsidRPr="005A3E5B" w:rsidRDefault="00C10A05" w:rsidP="00C10A05">
      <w:pPr>
        <w:pStyle w:val="NoteLevel1"/>
        <w:rPr>
          <w:rFonts w:ascii="Gill Sans MT" w:hAnsi="Gill Sans MT" w:cs="Arial"/>
        </w:rPr>
      </w:pPr>
    </w:p>
    <w:p w14:paraId="1081EAF3" w14:textId="77777777" w:rsidR="00C10A05" w:rsidRPr="005A3E5B" w:rsidRDefault="00C10A05" w:rsidP="00C10A05">
      <w:pPr>
        <w:pStyle w:val="NoteLevel1"/>
        <w:rPr>
          <w:rFonts w:ascii="Gill Sans MT" w:hAnsi="Gill Sans MT" w:cs="Arial"/>
          <w:b/>
        </w:rPr>
      </w:pPr>
      <w:r>
        <w:rPr>
          <w:rFonts w:ascii="Gill Sans MT" w:hAnsi="Gill Sans MT" w:cs="Arial"/>
          <w:b/>
        </w:rPr>
        <w:t>40</w:t>
      </w:r>
      <w:r w:rsidRPr="005A3E5B">
        <w:rPr>
          <w:rFonts w:ascii="Gill Sans MT" w:hAnsi="Gill Sans MT" w:cs="Arial"/>
          <w:b/>
        </w:rPr>
        <w:t>.</w:t>
      </w:r>
      <w:r w:rsidRPr="005A3E5B">
        <w:rPr>
          <w:rFonts w:ascii="Gill Sans MT" w:hAnsi="Gill Sans MT" w:cs="Arial"/>
          <w:b/>
        </w:rPr>
        <w:tab/>
      </w:r>
      <w:proofErr w:type="gramStart"/>
      <w:r w:rsidRPr="005A3E5B">
        <w:rPr>
          <w:rFonts w:ascii="Gill Sans MT" w:hAnsi="Gill Sans MT" w:cs="Arial"/>
          <w:b/>
        </w:rPr>
        <w:t>digital</w:t>
      </w:r>
      <w:proofErr w:type="gramEnd"/>
      <w:r w:rsidRPr="005A3E5B">
        <w:rPr>
          <w:rFonts w:ascii="Gill Sans MT" w:hAnsi="Gill Sans MT" w:cs="Arial"/>
          <w:b/>
        </w:rPr>
        <w:t xml:space="preserve"> file </w:t>
      </w:r>
    </w:p>
    <w:p w14:paraId="631F3089" w14:textId="77777777" w:rsidR="00C10A05" w:rsidRPr="005A3E5B" w:rsidRDefault="00C10A05" w:rsidP="00C10A05">
      <w:pPr>
        <w:pStyle w:val="NoteLevel1"/>
        <w:rPr>
          <w:rFonts w:ascii="Gill Sans MT" w:hAnsi="Gill Sans MT" w:cs="Arial"/>
        </w:rPr>
      </w:pPr>
      <w:r w:rsidRPr="005A3E5B">
        <w:rPr>
          <w:rFonts w:ascii="Gill Sans MT" w:hAnsi="Gill Sans MT" w:cs="Arial"/>
        </w:rPr>
        <w:tab/>
      </w:r>
      <w:proofErr w:type="gramStart"/>
      <w:r w:rsidRPr="005A3E5B">
        <w:rPr>
          <w:rFonts w:ascii="Gill Sans MT" w:hAnsi="Gill Sans MT" w:cs="Arial"/>
        </w:rPr>
        <w:t>in</w:t>
      </w:r>
      <w:proofErr w:type="gramEnd"/>
      <w:r w:rsidRPr="005A3E5B">
        <w:rPr>
          <w:rFonts w:ascii="Gill Sans MT" w:hAnsi="Gill Sans MT" w:cs="Arial"/>
        </w:rPr>
        <w:t xml:space="preserve">-text citation: </w:t>
      </w:r>
      <w:r w:rsidRPr="005A3E5B">
        <w:t>(Joy and Kilgore-Green)</w:t>
      </w:r>
    </w:p>
    <w:p w14:paraId="3E95F179" w14:textId="77777777" w:rsidR="00C10A05" w:rsidRPr="005A3E5B" w:rsidRDefault="00C10A05" w:rsidP="00C10A05">
      <w:pPr>
        <w:pStyle w:val="NoteLevel1"/>
        <w:rPr>
          <w:rFonts w:ascii="Gill Sans MT" w:hAnsi="Gill Sans MT" w:cs="Arial"/>
        </w:rPr>
      </w:pPr>
      <w:r w:rsidRPr="005A3E5B">
        <w:rPr>
          <w:rFonts w:ascii="Gill Sans MT" w:hAnsi="Gill Sans MT" w:cs="Arial"/>
        </w:rPr>
        <w:lastRenderedPageBreak/>
        <w:tab/>
        <w:t>Works Cited form:</w:t>
      </w:r>
    </w:p>
    <w:p w14:paraId="3310FA65" w14:textId="3C20D170" w:rsidR="00C10A05" w:rsidRPr="00C017F9" w:rsidRDefault="00C10A05" w:rsidP="00C017F9">
      <w:pPr>
        <w:pStyle w:val="NoteLevel1"/>
        <w:ind w:left="720" w:hanging="720"/>
        <w:rPr>
          <w:rFonts w:ascii="Gill Sans MT" w:hAnsi="Gill Sans MT" w:cs="Arial"/>
        </w:rPr>
        <w:sectPr w:rsidR="00C10A05" w:rsidRPr="00C017F9" w:rsidSect="00AB3D36">
          <w:headerReference w:type="even" r:id="rId8"/>
          <w:headerReference w:type="first" r:id="rId9"/>
          <w:pgSz w:w="9360" w:h="12240" w:code="1"/>
          <w:pgMar w:top="864" w:right="864" w:bottom="864" w:left="864" w:header="720" w:footer="720" w:gutter="0"/>
          <w:cols w:space="720"/>
          <w:titlePg/>
          <w:docGrid w:type="lines" w:linePitch="360"/>
        </w:sectPr>
      </w:pPr>
      <w:r w:rsidRPr="005A3E5B">
        <w:t xml:space="preserve">Joy, Robert J. and Karin Kilgore-Green. “SUNY Adirondack 2010 Facilities Master Plan.” 15 Apr. 2010. </w:t>
      </w:r>
      <w:r w:rsidRPr="005A3E5B">
        <w:rPr>
          <w:i/>
        </w:rPr>
        <w:t>PowerPoint</w:t>
      </w:r>
      <w:r w:rsidR="00786735">
        <w:t xml:space="preserve"> file.</w:t>
      </w:r>
      <w:r w:rsidR="007C4CF6">
        <w:cr/>
      </w:r>
    </w:p>
    <w:p w14:paraId="4354E0AC" w14:textId="590B2B7D" w:rsidR="00C10A05" w:rsidRPr="009777FA" w:rsidRDefault="00C10A05" w:rsidP="00C017F9">
      <w:pPr>
        <w:pStyle w:val="NoteLevel1"/>
        <w:numPr>
          <w:ilvl w:val="0"/>
          <w:numId w:val="0"/>
        </w:numPr>
        <w:spacing w:line="480" w:lineRule="auto"/>
        <w:rPr>
          <w:rFonts w:ascii="Times New Roman" w:hAnsi="Times New Roman"/>
        </w:rPr>
      </w:pPr>
      <w:r w:rsidRPr="009777FA">
        <w:rPr>
          <w:rFonts w:ascii="Times New Roman" w:hAnsi="Times New Roman"/>
        </w:rPr>
        <w:t>Alexis Smith</w:t>
      </w:r>
    </w:p>
    <w:p w14:paraId="2A3C008D" w14:textId="77777777" w:rsidR="00C10A05" w:rsidRPr="009777FA" w:rsidRDefault="00C10A05" w:rsidP="00C017F9">
      <w:pPr>
        <w:pStyle w:val="NoteLevel1"/>
        <w:spacing w:line="480" w:lineRule="auto"/>
        <w:rPr>
          <w:rFonts w:ascii="Times New Roman" w:hAnsi="Times New Roman"/>
        </w:rPr>
      </w:pPr>
      <w:r w:rsidRPr="009777FA">
        <w:rPr>
          <w:rFonts w:ascii="Times New Roman" w:hAnsi="Times New Roman"/>
        </w:rPr>
        <w:t>Professor Jones</w:t>
      </w:r>
    </w:p>
    <w:p w14:paraId="5AEDE16F" w14:textId="77777777" w:rsidR="00C10A05" w:rsidRPr="009777FA" w:rsidRDefault="00C10A05" w:rsidP="00C017F9">
      <w:pPr>
        <w:pStyle w:val="NoteLevel1"/>
        <w:spacing w:line="480" w:lineRule="auto"/>
        <w:rPr>
          <w:rFonts w:ascii="Times New Roman" w:hAnsi="Times New Roman"/>
        </w:rPr>
      </w:pPr>
      <w:r w:rsidRPr="009777FA">
        <w:rPr>
          <w:rFonts w:ascii="Times New Roman" w:hAnsi="Times New Roman"/>
        </w:rPr>
        <w:t>Urban Studies 219</w:t>
      </w:r>
    </w:p>
    <w:p w14:paraId="6F5426FD" w14:textId="4F4F2E11" w:rsidR="00C017F9" w:rsidRPr="009777FA" w:rsidRDefault="00C10A05" w:rsidP="00C017F9">
      <w:pPr>
        <w:pStyle w:val="NoteLevel1"/>
        <w:spacing w:line="480" w:lineRule="auto"/>
        <w:rPr>
          <w:rFonts w:ascii="Times New Roman" w:hAnsi="Times New Roman"/>
        </w:rPr>
      </w:pPr>
      <w:r w:rsidRPr="009777FA">
        <w:rPr>
          <w:rFonts w:ascii="Times New Roman" w:hAnsi="Times New Roman"/>
        </w:rPr>
        <w:t>8 December 2013</w:t>
      </w:r>
    </w:p>
    <w:p w14:paraId="0A68B5B8" w14:textId="5695B9AD" w:rsidR="00C017F9" w:rsidRPr="009777FA" w:rsidRDefault="00C10A05" w:rsidP="00C017F9">
      <w:pPr>
        <w:pStyle w:val="NoteLevel1"/>
        <w:spacing w:line="480" w:lineRule="auto"/>
        <w:jc w:val="center"/>
        <w:rPr>
          <w:rFonts w:ascii="Times New Roman" w:hAnsi="Times New Roman"/>
        </w:rPr>
      </w:pPr>
      <w:r w:rsidRPr="009777FA">
        <w:rPr>
          <w:rFonts w:ascii="Times New Roman" w:hAnsi="Times New Roman"/>
        </w:rPr>
        <w:t>Lever House: Avant-garde Becomes Traditional</w:t>
      </w:r>
    </w:p>
    <w:p w14:paraId="4F347DA4" w14:textId="77777777" w:rsidR="00C10A05" w:rsidRPr="009777FA" w:rsidRDefault="00C10A05" w:rsidP="00C017F9">
      <w:pPr>
        <w:pStyle w:val="NoteLevel1"/>
        <w:spacing w:line="480" w:lineRule="auto"/>
        <w:rPr>
          <w:rFonts w:ascii="Times New Roman" w:hAnsi="Times New Roman"/>
        </w:rPr>
      </w:pPr>
      <w:r w:rsidRPr="009777FA">
        <w:rPr>
          <w:rFonts w:ascii="Times New Roman" w:hAnsi="Times New Roman"/>
        </w:rPr>
        <w:tab/>
        <w:t xml:space="preserve">Lever House, at 390 Park Avenue, nowadays blends in with the other buildings on the block. To the untrained eye, it looks no more modern than any of its neighbors; however, when it was built in 1948, it was one of the most unusual buildings in Manhattan, for this was where the International Style technique called “curtain wall” first appeared in the United States. </w:t>
      </w:r>
    </w:p>
    <w:p w14:paraId="2BC4DE70" w14:textId="77777777" w:rsidR="00C10A05" w:rsidRPr="009777FA" w:rsidRDefault="00C10A05" w:rsidP="00C017F9">
      <w:pPr>
        <w:pStyle w:val="NoteLevel1"/>
        <w:spacing w:line="480" w:lineRule="auto"/>
        <w:rPr>
          <w:rFonts w:ascii="Times New Roman" w:hAnsi="Times New Roman"/>
        </w:rPr>
      </w:pPr>
      <w:r w:rsidRPr="009777FA">
        <w:rPr>
          <w:rFonts w:ascii="Times New Roman" w:hAnsi="Times New Roman"/>
        </w:rPr>
        <w:tab/>
        <w:t xml:space="preserve">The simple surface created by curtain wall architecture might be overlooked by most people now, since this style has been used so often since 1948 to build the high-rise corporate headquarters so favored by global companies: imposing walls of mirror-like glass that reflect the nearby buildings and that seem like giant Evil Eyes meant to deflect the envious glances of lesser corporations. But because they are so commonplace now, these buildings do not seem daunting. When Lever House was built, however, its impact was immediate, and reaction was fierce, even before the first stone was laid. </w:t>
      </w:r>
    </w:p>
    <w:p w14:paraId="2DF12830" w14:textId="09B806E0" w:rsidR="00C10A05" w:rsidRPr="009777FA" w:rsidRDefault="00C10A05" w:rsidP="00C017F9">
      <w:pPr>
        <w:pStyle w:val="NoteLevel1"/>
        <w:spacing w:line="480" w:lineRule="auto"/>
        <w:rPr>
          <w:rFonts w:ascii="Times New Roman" w:hAnsi="Times New Roman"/>
        </w:rPr>
      </w:pPr>
      <w:r w:rsidRPr="009777FA">
        <w:rPr>
          <w:rFonts w:ascii="Times New Roman" w:hAnsi="Times New Roman"/>
        </w:rPr>
        <w:tab/>
        <w:t xml:space="preserve">When the Lever House architects, Skidmore, Owings, and Merrill, first presented their design to the Lever House Board, all but one of the Board members rejected the design. They felt that the design was overly sensational, even ugly. One man, however, argued that the building’s design created an open and welcoming public space, something that was unknown in the traditional buildings of the time. He argued that the attention to human space was more important than ornamentation (Lucas 30-36). </w:t>
      </w:r>
    </w:p>
    <w:p w14:paraId="179F8964" w14:textId="5340ACDF" w:rsidR="00C10A05" w:rsidRPr="009777FA" w:rsidRDefault="00C017F9" w:rsidP="00C017F9">
      <w:pPr>
        <w:pStyle w:val="NoteLevel1"/>
        <w:numPr>
          <w:ilvl w:val="0"/>
          <w:numId w:val="0"/>
        </w:numPr>
        <w:spacing w:line="480" w:lineRule="auto"/>
        <w:rPr>
          <w:rFonts w:ascii="Times New Roman" w:hAnsi="Times New Roman"/>
        </w:rPr>
      </w:pPr>
      <w:r w:rsidRPr="009777FA">
        <w:rPr>
          <w:rFonts w:ascii="Times New Roman" w:hAnsi="Times New Roman"/>
        </w:rPr>
        <w:t>W</w:t>
      </w:r>
      <w:r w:rsidR="00C10A05" w:rsidRPr="009777FA">
        <w:rPr>
          <w:rFonts w:ascii="Times New Roman" w:hAnsi="Times New Roman"/>
        </w:rPr>
        <w:t xml:space="preserve">omen are still rare in the highest executive positions, representing only about two percent of the top executives in Fortune 500 companies in 2007 (Solomon 96). Preston </w:t>
      </w:r>
      <w:proofErr w:type="gramStart"/>
      <w:r w:rsidR="00C10A05" w:rsidRPr="009777FA">
        <w:rPr>
          <w:rFonts w:ascii="Times New Roman" w:hAnsi="Times New Roman"/>
        </w:rPr>
        <w:t>notes that</w:t>
      </w:r>
      <w:proofErr w:type="gramEnd"/>
      <w:r w:rsidR="00C10A05" w:rsidRPr="009777FA">
        <w:rPr>
          <w:rFonts w:ascii="Times New Roman" w:hAnsi="Times New Roman"/>
        </w:rPr>
        <w:t xml:space="preserve"> “no one cites ‘equal numbers of men and women in top management positions’ as the mark of a good company for women” (76). Despite women’s persistence, a “glass ceiling,” or invisible barrier, continues to separate women in middle and upper management from positions in top management. If women are ever to break through the glass ceiling, business attitudes have to change, particularly the definition of successful management style.</w:t>
      </w:r>
    </w:p>
    <w:p w14:paraId="5E666D89" w14:textId="77777777" w:rsidR="00C10A05" w:rsidRPr="009777FA" w:rsidRDefault="00C10A05" w:rsidP="00C017F9">
      <w:pPr>
        <w:pStyle w:val="NoteLevel1"/>
        <w:spacing w:line="480" w:lineRule="auto"/>
        <w:rPr>
          <w:rFonts w:ascii="Times New Roman" w:hAnsi="Times New Roman"/>
        </w:rPr>
      </w:pPr>
      <w:r w:rsidRPr="009777FA">
        <w:rPr>
          <w:rFonts w:ascii="Times New Roman" w:hAnsi="Times New Roman"/>
        </w:rPr>
        <w:tab/>
        <w:t xml:space="preserve">The main reason women have not broken through the glass ceiling is that they are women (Robinson). They face resistance from male executives who want their successors to be just like themselves and who therefore will not consider women for top-management positions, or they face resistance from men who do not want women to be executives (Preston 78). According to </w:t>
      </w:r>
      <w:proofErr w:type="spellStart"/>
      <w:r w:rsidRPr="009777FA">
        <w:rPr>
          <w:rFonts w:ascii="Times New Roman" w:hAnsi="Times New Roman"/>
        </w:rPr>
        <w:t>Felice</w:t>
      </w:r>
      <w:proofErr w:type="spellEnd"/>
      <w:r w:rsidRPr="009777FA">
        <w:rPr>
          <w:rFonts w:ascii="Times New Roman" w:hAnsi="Times New Roman"/>
        </w:rPr>
        <w:t xml:space="preserve"> Schwartz, president of Catalyst, a firm that conducts research on corporate women, “It goes against the grain of most senior executives to encourage and welcome the women, so unlike their wives, who put career before marriage and rearing children” (185). Thus some women are held back if they behave too much like women, while others are held back because they behave too much like men.  </w:t>
      </w:r>
    </w:p>
    <w:p w14:paraId="1A85010E" w14:textId="406D1759" w:rsidR="00C10A05" w:rsidRPr="009777FA" w:rsidRDefault="00C10A05" w:rsidP="00C017F9">
      <w:pPr>
        <w:pStyle w:val="NoteLevel1"/>
        <w:spacing w:line="480" w:lineRule="auto"/>
        <w:rPr>
          <w:rFonts w:ascii="Times New Roman" w:hAnsi="Times New Roman"/>
        </w:rPr>
      </w:pPr>
      <w:r w:rsidRPr="009777FA">
        <w:rPr>
          <w:rFonts w:ascii="Times New Roman" w:hAnsi="Times New Roman"/>
        </w:rPr>
        <w:tab/>
        <w:t>So what is a woman to do? Being even mildly assertive can often be seen as overly aggressive by co-workers and, more significantly, by supervisors. A woman who wants to advance within a company often feels pressure to assess and alter the image she projects, which can lead to psychological stress (</w:t>
      </w:r>
      <w:proofErr w:type="spellStart"/>
      <w:r w:rsidRPr="009777FA">
        <w:rPr>
          <w:rFonts w:ascii="Times New Roman" w:hAnsi="Times New Roman"/>
        </w:rPr>
        <w:t>Bozzi</w:t>
      </w:r>
      <w:proofErr w:type="spellEnd"/>
      <w:r w:rsidRPr="009777FA">
        <w:rPr>
          <w:rFonts w:ascii="Times New Roman" w:hAnsi="Times New Roman"/>
        </w:rPr>
        <w:t xml:space="preserve"> 15). At the Wall Street firm Streeter, McKenzie and Broward, the three female managers, all hired at the end of the last decade, related how the stress placed on them not to display any stereotypical female attributes, such as dressing in pinks and purples, behaving in</w:t>
      </w:r>
      <w:r w:rsidR="009777FA" w:rsidRPr="009777FA">
        <w:rPr>
          <w:rFonts w:ascii="Times New Roman" w:hAnsi="Times New Roman"/>
        </w:rPr>
        <w:t xml:space="preserve"> …</w:t>
      </w:r>
      <w:r w:rsidRPr="009777FA">
        <w:rPr>
          <w:rFonts w:ascii="Times New Roman" w:hAnsi="Times New Roman"/>
        </w:rPr>
        <w:t xml:space="preserve"> </w:t>
      </w:r>
      <w:r w:rsidRPr="009777FA">
        <w:rPr>
          <w:rFonts w:ascii="Times New Roman" w:hAnsi="Times New Roman"/>
        </w:rPr>
        <w:tab/>
      </w:r>
    </w:p>
    <w:p w14:paraId="7B863938" w14:textId="7334D022" w:rsidR="00C10A05" w:rsidRPr="009777FA" w:rsidRDefault="00C10A05" w:rsidP="00C017F9">
      <w:pPr>
        <w:pStyle w:val="NoteLevel1"/>
        <w:spacing w:line="480" w:lineRule="auto"/>
        <w:rPr>
          <w:rFonts w:ascii="Times New Roman" w:hAnsi="Times New Roman"/>
        </w:rPr>
      </w:pPr>
      <w:r w:rsidRPr="009777FA">
        <w:rPr>
          <w:rFonts w:ascii="Times New Roman" w:hAnsi="Times New Roman"/>
        </w:rPr>
        <w:tab/>
      </w:r>
      <w:r w:rsidRPr="009777FA">
        <w:rPr>
          <w:rFonts w:ascii="Times New Roman" w:hAnsi="Times New Roman"/>
        </w:rPr>
        <w:tab/>
      </w:r>
      <w:r w:rsidRPr="009777FA">
        <w:rPr>
          <w:rFonts w:ascii="Times New Roman" w:hAnsi="Times New Roman"/>
        </w:rPr>
        <w:tab/>
      </w:r>
      <w:r w:rsidRPr="009777FA">
        <w:rPr>
          <w:rFonts w:ascii="Times New Roman" w:hAnsi="Times New Roman"/>
        </w:rPr>
        <w:tab/>
      </w:r>
      <w:r w:rsidRPr="009777FA">
        <w:rPr>
          <w:rFonts w:ascii="Times New Roman" w:hAnsi="Times New Roman"/>
        </w:rPr>
        <w:tab/>
      </w:r>
      <w:r w:rsidRPr="009777FA">
        <w:rPr>
          <w:rFonts w:ascii="Times New Roman" w:hAnsi="Times New Roman"/>
        </w:rPr>
        <w:tab/>
      </w:r>
      <w:r w:rsidRPr="009777FA">
        <w:rPr>
          <w:rFonts w:ascii="Times New Roman" w:hAnsi="Times New Roman"/>
        </w:rPr>
        <w:tab/>
      </w:r>
      <w:r w:rsidRPr="009777FA">
        <w:rPr>
          <w:rFonts w:ascii="Times New Roman" w:hAnsi="Times New Roman"/>
        </w:rPr>
        <w:tab/>
      </w:r>
      <w:r w:rsidRPr="009777FA">
        <w:rPr>
          <w:rFonts w:ascii="Times New Roman" w:hAnsi="Times New Roman"/>
        </w:rPr>
        <w:tab/>
      </w:r>
      <w:r w:rsidRPr="009777FA">
        <w:rPr>
          <w:rFonts w:ascii="Times New Roman" w:hAnsi="Times New Roman"/>
        </w:rPr>
        <w:tab/>
      </w:r>
      <w:r w:rsidRPr="009777FA">
        <w:rPr>
          <w:rFonts w:ascii="Times New Roman" w:hAnsi="Times New Roman"/>
        </w:rPr>
        <w:tab/>
      </w:r>
    </w:p>
    <w:p w14:paraId="674E0FF4" w14:textId="3425888D" w:rsidR="00C10A05" w:rsidRPr="009777FA" w:rsidRDefault="009777FA" w:rsidP="00C017F9">
      <w:pPr>
        <w:pStyle w:val="NoteLevel1"/>
        <w:spacing w:line="480" w:lineRule="auto"/>
        <w:jc w:val="center"/>
        <w:rPr>
          <w:rFonts w:ascii="Times New Roman" w:hAnsi="Times New Roman"/>
        </w:rPr>
      </w:pPr>
      <w:r w:rsidRPr="009777FA">
        <w:rPr>
          <w:rFonts w:ascii="Times New Roman" w:hAnsi="Times New Roman"/>
        </w:rPr>
        <w:br w:type="page"/>
      </w:r>
      <w:r w:rsidR="00C10A05" w:rsidRPr="009777FA">
        <w:rPr>
          <w:rFonts w:ascii="Times New Roman" w:hAnsi="Times New Roman"/>
        </w:rPr>
        <w:t>Works Cited</w:t>
      </w:r>
    </w:p>
    <w:p w14:paraId="38C6F229" w14:textId="77777777" w:rsidR="00C10A05" w:rsidRPr="009777FA" w:rsidRDefault="00C10A05" w:rsidP="00C017F9">
      <w:pPr>
        <w:pStyle w:val="NoteLevel1"/>
        <w:spacing w:line="480" w:lineRule="auto"/>
        <w:ind w:left="720" w:hanging="720"/>
        <w:rPr>
          <w:rFonts w:ascii="Times New Roman" w:hAnsi="Times New Roman"/>
        </w:rPr>
      </w:pPr>
      <w:proofErr w:type="spellStart"/>
      <w:r w:rsidRPr="009777FA">
        <w:rPr>
          <w:rFonts w:ascii="Times New Roman" w:hAnsi="Times New Roman"/>
        </w:rPr>
        <w:t>Bozzi</w:t>
      </w:r>
      <w:proofErr w:type="spellEnd"/>
      <w:r w:rsidRPr="009777FA">
        <w:rPr>
          <w:rFonts w:ascii="Times New Roman" w:hAnsi="Times New Roman"/>
        </w:rPr>
        <w:t xml:space="preserve">, Vincent. “Assertiveness Breeds Contempt.” </w:t>
      </w:r>
      <w:r w:rsidRPr="009777FA">
        <w:rPr>
          <w:rFonts w:ascii="Times New Roman" w:hAnsi="Times New Roman"/>
          <w:i/>
        </w:rPr>
        <w:t>Psychology Today,</w:t>
      </w:r>
      <w:r w:rsidRPr="009777FA">
        <w:rPr>
          <w:rFonts w:ascii="Times New Roman" w:hAnsi="Times New Roman"/>
        </w:rPr>
        <w:t xml:space="preserve"> Sept. 2007, p. 15. </w:t>
      </w:r>
    </w:p>
    <w:p w14:paraId="4344E5A9" w14:textId="77777777" w:rsidR="00C10A05" w:rsidRPr="009777FA" w:rsidRDefault="00C10A05" w:rsidP="00C017F9">
      <w:pPr>
        <w:pStyle w:val="NoteLevel1"/>
        <w:spacing w:line="480" w:lineRule="auto"/>
        <w:ind w:left="720" w:hanging="720"/>
        <w:rPr>
          <w:rFonts w:ascii="Times New Roman" w:hAnsi="Times New Roman"/>
        </w:rPr>
      </w:pPr>
      <w:proofErr w:type="spellStart"/>
      <w:r w:rsidRPr="009777FA">
        <w:rPr>
          <w:rFonts w:ascii="Times New Roman" w:hAnsi="Times New Roman"/>
        </w:rPr>
        <w:t>Broverman</w:t>
      </w:r>
      <w:proofErr w:type="spellEnd"/>
      <w:r w:rsidRPr="009777FA">
        <w:rPr>
          <w:rFonts w:ascii="Times New Roman" w:hAnsi="Times New Roman"/>
        </w:rPr>
        <w:t xml:space="preserve">, I. K., et al. “Sex-Role Stereotypes: A Current Appraisal.” </w:t>
      </w:r>
      <w:r w:rsidRPr="009777FA">
        <w:rPr>
          <w:rFonts w:ascii="Times New Roman" w:hAnsi="Times New Roman"/>
          <w:i/>
        </w:rPr>
        <w:t>Journal of Social Issues,</w:t>
      </w:r>
      <w:r w:rsidRPr="009777FA">
        <w:rPr>
          <w:rFonts w:ascii="Times New Roman" w:hAnsi="Times New Roman"/>
        </w:rPr>
        <w:t xml:space="preserve"> vol. 28, no. 2, 2001, pp. 59-78. </w:t>
      </w:r>
    </w:p>
    <w:p w14:paraId="452B6B45" w14:textId="77777777" w:rsidR="00C10A05" w:rsidRPr="009777FA" w:rsidRDefault="00C10A05" w:rsidP="00C017F9">
      <w:pPr>
        <w:pStyle w:val="NoteLevel1"/>
        <w:spacing w:line="480" w:lineRule="auto"/>
        <w:ind w:left="720" w:hanging="720"/>
        <w:rPr>
          <w:rFonts w:ascii="Times New Roman" w:hAnsi="Times New Roman"/>
        </w:rPr>
      </w:pPr>
      <w:proofErr w:type="spellStart"/>
      <w:r w:rsidRPr="009777FA">
        <w:rPr>
          <w:rFonts w:ascii="Times New Roman" w:hAnsi="Times New Roman"/>
        </w:rPr>
        <w:t>Crisi</w:t>
      </w:r>
      <w:proofErr w:type="spellEnd"/>
      <w:r w:rsidRPr="009777FA">
        <w:rPr>
          <w:rFonts w:ascii="Times New Roman" w:hAnsi="Times New Roman"/>
        </w:rPr>
        <w:t>, Nora. Personal interview. 17 May 2007.</w:t>
      </w:r>
    </w:p>
    <w:p w14:paraId="2DBF1EF8" w14:textId="77777777" w:rsidR="00C10A05" w:rsidRPr="009777FA" w:rsidRDefault="00C10A05" w:rsidP="00C017F9">
      <w:pPr>
        <w:pStyle w:val="NoteLevel1"/>
        <w:spacing w:line="480" w:lineRule="auto"/>
        <w:ind w:left="720" w:hanging="720"/>
        <w:rPr>
          <w:rFonts w:ascii="Times New Roman" w:hAnsi="Times New Roman"/>
        </w:rPr>
      </w:pPr>
      <w:r w:rsidRPr="009777FA">
        <w:rPr>
          <w:rFonts w:ascii="Times New Roman" w:hAnsi="Times New Roman"/>
        </w:rPr>
        <w:t xml:space="preserve">Gilson, Edith, with Susan Kane. </w:t>
      </w:r>
      <w:r w:rsidRPr="009777FA">
        <w:rPr>
          <w:rFonts w:ascii="Times New Roman" w:hAnsi="Times New Roman"/>
          <w:i/>
        </w:rPr>
        <w:t>Unnecessary Choices: The Hidden Life of the Executive Woman</w:t>
      </w:r>
      <w:r w:rsidRPr="009777FA">
        <w:rPr>
          <w:rFonts w:ascii="Times New Roman" w:hAnsi="Times New Roman"/>
        </w:rPr>
        <w:t>. Morrow, 2003.</w:t>
      </w:r>
    </w:p>
    <w:p w14:paraId="1813CEF6" w14:textId="77777777" w:rsidR="00C10A05" w:rsidRPr="009777FA" w:rsidRDefault="00C10A05" w:rsidP="00C017F9">
      <w:pPr>
        <w:pStyle w:val="NoteLevel1"/>
        <w:spacing w:line="480" w:lineRule="auto"/>
        <w:ind w:left="720" w:hanging="720"/>
        <w:rPr>
          <w:rFonts w:ascii="Times New Roman" w:hAnsi="Times New Roman"/>
        </w:rPr>
      </w:pPr>
      <w:r w:rsidRPr="009777FA">
        <w:rPr>
          <w:rFonts w:ascii="Times New Roman" w:hAnsi="Times New Roman"/>
        </w:rPr>
        <w:t xml:space="preserve">Preston, Irene. “A Woman’s Place Is at GE, Federal Express, P&amp;G....” </w:t>
      </w:r>
      <w:r w:rsidRPr="009777FA">
        <w:rPr>
          <w:rFonts w:ascii="Times New Roman" w:hAnsi="Times New Roman"/>
          <w:i/>
        </w:rPr>
        <w:t>Business Week</w:t>
      </w:r>
      <w:r w:rsidRPr="009777FA">
        <w:rPr>
          <w:rFonts w:ascii="Times New Roman" w:hAnsi="Times New Roman"/>
        </w:rPr>
        <w:t xml:space="preserve"> 23 June 2007, pp. 75-81.</w:t>
      </w:r>
    </w:p>
    <w:p w14:paraId="4AF7760E" w14:textId="77777777" w:rsidR="00C10A05" w:rsidRPr="009777FA" w:rsidRDefault="00C10A05" w:rsidP="00C017F9">
      <w:pPr>
        <w:pStyle w:val="NoteLevel1"/>
        <w:spacing w:line="480" w:lineRule="auto"/>
        <w:ind w:left="720" w:hanging="720"/>
        <w:rPr>
          <w:rFonts w:ascii="Times New Roman" w:hAnsi="Times New Roman"/>
        </w:rPr>
      </w:pPr>
      <w:r w:rsidRPr="009777FA">
        <w:rPr>
          <w:rFonts w:ascii="Times New Roman" w:hAnsi="Times New Roman"/>
        </w:rPr>
        <w:t xml:space="preserve">Schwartz, </w:t>
      </w:r>
      <w:proofErr w:type="spellStart"/>
      <w:r w:rsidRPr="009777FA">
        <w:rPr>
          <w:rFonts w:ascii="Times New Roman" w:hAnsi="Times New Roman"/>
        </w:rPr>
        <w:t>Felice</w:t>
      </w:r>
      <w:proofErr w:type="spellEnd"/>
      <w:r w:rsidRPr="009777FA">
        <w:rPr>
          <w:rFonts w:ascii="Times New Roman" w:hAnsi="Times New Roman"/>
        </w:rPr>
        <w:t xml:space="preserve"> N. “Don’t Write Women Off as Leaders.” </w:t>
      </w:r>
      <w:r w:rsidRPr="009777FA">
        <w:rPr>
          <w:rFonts w:ascii="Times New Roman" w:hAnsi="Times New Roman"/>
          <w:i/>
        </w:rPr>
        <w:t>Fortune</w:t>
      </w:r>
      <w:r w:rsidRPr="009777FA">
        <w:rPr>
          <w:rFonts w:ascii="Times New Roman" w:hAnsi="Times New Roman"/>
        </w:rPr>
        <w:t xml:space="preserve"> 8 June 2006, pp. 185-86.</w:t>
      </w:r>
    </w:p>
    <w:p w14:paraId="1278C3E4" w14:textId="77777777" w:rsidR="00C10A05" w:rsidRPr="009777FA" w:rsidRDefault="00C10A05" w:rsidP="00C017F9">
      <w:pPr>
        <w:pStyle w:val="NoteLevel1"/>
        <w:spacing w:line="480" w:lineRule="auto"/>
        <w:ind w:left="720" w:hanging="720"/>
        <w:rPr>
          <w:rFonts w:ascii="Times New Roman" w:hAnsi="Times New Roman"/>
        </w:rPr>
      </w:pPr>
      <w:r w:rsidRPr="009777FA">
        <w:rPr>
          <w:rFonts w:ascii="Times New Roman" w:hAnsi="Times New Roman"/>
        </w:rPr>
        <w:t xml:space="preserve">Solomon, Charlene </w:t>
      </w:r>
      <w:proofErr w:type="spellStart"/>
      <w:r w:rsidRPr="009777FA">
        <w:rPr>
          <w:rFonts w:ascii="Times New Roman" w:hAnsi="Times New Roman"/>
        </w:rPr>
        <w:t>Marmer</w:t>
      </w:r>
      <w:proofErr w:type="spellEnd"/>
      <w:r w:rsidRPr="009777FA">
        <w:rPr>
          <w:rFonts w:ascii="Times New Roman" w:hAnsi="Times New Roman"/>
        </w:rPr>
        <w:t xml:space="preserve">. “Careers Under Glass.” </w:t>
      </w:r>
      <w:r w:rsidRPr="009777FA">
        <w:rPr>
          <w:rFonts w:ascii="Times New Roman" w:hAnsi="Times New Roman"/>
          <w:i/>
        </w:rPr>
        <w:t>Personnel Journal,</w:t>
      </w:r>
      <w:r w:rsidRPr="009777FA">
        <w:rPr>
          <w:rFonts w:ascii="Times New Roman" w:hAnsi="Times New Roman"/>
        </w:rPr>
        <w:t xml:space="preserve"> vol. 69, no. 3, 2003, pp. 96-105.</w:t>
      </w:r>
    </w:p>
    <w:p w14:paraId="3DFFBC46" w14:textId="77777777" w:rsidR="00C10A05" w:rsidRPr="009777FA" w:rsidRDefault="00C10A05" w:rsidP="00C017F9">
      <w:pPr>
        <w:pStyle w:val="NoteLevel1"/>
        <w:spacing w:line="480" w:lineRule="auto"/>
        <w:rPr>
          <w:rFonts w:ascii="Times New Roman" w:hAnsi="Times New Roman"/>
        </w:rPr>
      </w:pPr>
    </w:p>
    <w:p w14:paraId="16E696FC" w14:textId="77777777" w:rsidR="00C10A05" w:rsidRPr="009777FA" w:rsidRDefault="00C10A05" w:rsidP="00C017F9">
      <w:pPr>
        <w:pStyle w:val="NoteLevel1"/>
        <w:spacing w:line="480" w:lineRule="auto"/>
        <w:rPr>
          <w:rFonts w:ascii="Times New Roman" w:hAnsi="Times New Roman"/>
        </w:rPr>
      </w:pPr>
    </w:p>
    <w:p w14:paraId="273AF4F3" w14:textId="77777777" w:rsidR="00C10A05" w:rsidRPr="009777FA" w:rsidRDefault="00C10A05" w:rsidP="00C017F9">
      <w:pPr>
        <w:pStyle w:val="NoteLevel1"/>
        <w:spacing w:line="480" w:lineRule="auto"/>
        <w:rPr>
          <w:rFonts w:ascii="Times New Roman" w:hAnsi="Times New Roman"/>
        </w:rPr>
      </w:pPr>
    </w:p>
    <w:p w14:paraId="1BD3D8FC" w14:textId="77777777" w:rsidR="00C10A05" w:rsidRPr="009777FA" w:rsidRDefault="00C10A05" w:rsidP="00C017F9">
      <w:pPr>
        <w:pStyle w:val="NoteLevel1"/>
        <w:spacing w:line="480" w:lineRule="auto"/>
        <w:rPr>
          <w:rFonts w:ascii="Times New Roman" w:hAnsi="Times New Roman"/>
        </w:rPr>
      </w:pPr>
    </w:p>
    <w:p w14:paraId="2937F2B2" w14:textId="77777777" w:rsidR="00B60E12" w:rsidRPr="009777FA" w:rsidRDefault="00B60E12" w:rsidP="00C017F9">
      <w:pPr>
        <w:pStyle w:val="NoteLevel1"/>
        <w:spacing w:line="480" w:lineRule="auto"/>
        <w:rPr>
          <w:rFonts w:ascii="Times New Roman" w:hAnsi="Times New Roman"/>
        </w:rPr>
      </w:pPr>
    </w:p>
    <w:sectPr w:rsidR="00B60E12" w:rsidRPr="009777FA" w:rsidSect="00AB3D36">
      <w:headerReference w:type="default" r:id="rId10"/>
      <w:headerReference w:type="first" r:id="rId11"/>
      <w:type w:val="continuous"/>
      <w:pgSz w:w="12240" w:h="15840"/>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9C7AB" w14:textId="77777777" w:rsidR="001A156F" w:rsidRDefault="001A156F" w:rsidP="00A8438D">
      <w:r>
        <w:separator/>
      </w:r>
    </w:p>
  </w:endnote>
  <w:endnote w:type="continuationSeparator" w:id="0">
    <w:p w14:paraId="17897111" w14:textId="77777777" w:rsidR="001A156F" w:rsidRDefault="001A156F" w:rsidP="00A8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ootlight MT Light">
    <w:panose1 w:val="0204060206030A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Raskin">
    <w:altName w:val="Courie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erlin Sans FB Demi">
    <w:altName w:val="Athelas Bold Italic"/>
    <w:charset w:val="00"/>
    <w:family w:val="swiss"/>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Wingdings 2">
    <w:panose1 w:val="050201020105070707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F0A7" w14:textId="77777777" w:rsidR="001A156F" w:rsidRDefault="001A156F" w:rsidP="00A8438D">
      <w:r>
        <w:separator/>
      </w:r>
    </w:p>
  </w:footnote>
  <w:footnote w:type="continuationSeparator" w:id="0">
    <w:p w14:paraId="715373F9" w14:textId="77777777" w:rsidR="001A156F" w:rsidRDefault="001A156F" w:rsidP="00A843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1881" w14:textId="77777777" w:rsidR="001A156F" w:rsidRDefault="001A156F" w:rsidP="007867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606AD" w14:textId="77777777" w:rsidR="001A156F" w:rsidRDefault="001A156F" w:rsidP="00786735">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7985D22" w14:textId="77777777" w:rsidR="001A156F" w:rsidRDefault="001A156F" w:rsidP="00786735">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D3824F" w14:textId="77777777" w:rsidR="001A156F" w:rsidRDefault="001A156F" w:rsidP="007867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B397C" w14:textId="77777777" w:rsidR="001A156F" w:rsidRDefault="001A156F">
    <w:pPr>
      <w:pStyle w:val="Header"/>
      <w:tabs>
        <w:tab w:val="clear" w:pos="4680"/>
        <w:tab w:val="clear" w:pos="9360"/>
        <w:tab w:val="right" w:pos="9720"/>
      </w:tabs>
      <w:ind w:left="-360"/>
      <w:rPr>
        <w:rFonts w:ascii="Verdana" w:eastAsiaTheme="minorHAnsi" w:hAnsi="Verdana"/>
        <w:sz w:val="36"/>
        <w:szCs w:val="36"/>
      </w:rPr>
    </w:pPr>
    <w:bookmarkStart w:id="1" w:name="_WNSectionTitle"/>
    <w:bookmarkStart w:id="2" w:name="_WNTabType_0"/>
    <w:r>
      <w:rPr>
        <w:rFonts w:ascii="Verdana" w:eastAsiaTheme="minorHAnsi" w:hAnsi="Verdana"/>
        <w:sz w:val="36"/>
        <w:szCs w:val="36"/>
      </w:rPr>
      <w:tab/>
    </w:r>
  </w:p>
  <w:bookmarkEnd w:id="1"/>
  <w:bookmarkEnd w:id="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D6D1D" w14:textId="44B2B3F1" w:rsidR="001A156F" w:rsidRPr="009777FA" w:rsidRDefault="001A156F" w:rsidP="009777FA">
    <w:pPr>
      <w:pStyle w:val="Header"/>
      <w:framePr w:w="1021" w:h="361" w:hRule="exact" w:wrap="around" w:vAnchor="text" w:hAnchor="page" w:x="10081" w:y="1"/>
      <w:jc w:val="right"/>
      <w:rPr>
        <w:rStyle w:val="PageNumber"/>
        <w:rFonts w:ascii="Times New Roman" w:hAnsi="Times New Roman" w:cs="Times New Roman"/>
      </w:rPr>
    </w:pPr>
    <w:r w:rsidRPr="009777FA">
      <w:rPr>
        <w:rStyle w:val="PageNumber"/>
        <w:rFonts w:ascii="Times New Roman" w:hAnsi="Times New Roman" w:cs="Times New Roman"/>
      </w:rPr>
      <w:t xml:space="preserve">Smith </w:t>
    </w:r>
    <w:r w:rsidRPr="009777FA">
      <w:rPr>
        <w:rStyle w:val="PageNumber"/>
        <w:rFonts w:ascii="Times New Roman" w:hAnsi="Times New Roman" w:cs="Times New Roman"/>
      </w:rPr>
      <w:fldChar w:fldCharType="begin"/>
    </w:r>
    <w:r w:rsidRPr="009777FA">
      <w:rPr>
        <w:rStyle w:val="PageNumber"/>
        <w:rFonts w:ascii="Times New Roman" w:hAnsi="Times New Roman" w:cs="Times New Roman"/>
      </w:rPr>
      <w:instrText xml:space="preserve">PAGE  </w:instrText>
    </w:r>
    <w:r w:rsidRPr="009777FA">
      <w:rPr>
        <w:rStyle w:val="PageNumber"/>
        <w:rFonts w:ascii="Times New Roman" w:hAnsi="Times New Roman" w:cs="Times New Roman"/>
      </w:rPr>
      <w:fldChar w:fldCharType="separate"/>
    </w:r>
    <w:r w:rsidR="007C4CF6">
      <w:rPr>
        <w:rStyle w:val="PageNumber"/>
        <w:rFonts w:ascii="Times New Roman" w:hAnsi="Times New Roman" w:cs="Times New Roman"/>
        <w:noProof/>
      </w:rPr>
      <w:t>4</w:t>
    </w:r>
    <w:r w:rsidRPr="009777FA">
      <w:rPr>
        <w:rStyle w:val="PageNumber"/>
        <w:rFonts w:ascii="Times New Roman" w:hAnsi="Times New Roman" w:cs="Times New Roman"/>
      </w:rPr>
      <w:fldChar w:fldCharType="end"/>
    </w:r>
  </w:p>
  <w:p w14:paraId="749A69C3" w14:textId="31281296" w:rsidR="001A156F" w:rsidRPr="00786735" w:rsidRDefault="001A156F" w:rsidP="009777FA">
    <w:pPr>
      <w:pStyle w:val="Header"/>
      <w:ind w:right="360"/>
      <w:jc w:val="right"/>
      <w:rPr>
        <w:rFonts w:ascii="Verdana" w:hAnsi="Verdana"/>
      </w:rPr>
    </w:pPr>
  </w:p>
  <w:p w14:paraId="62D866F5" w14:textId="77777777" w:rsidR="001A156F" w:rsidRDefault="001A156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9971" w14:textId="77777777" w:rsidR="001A156F" w:rsidRDefault="001A156F">
    <w:pPr>
      <w:pStyle w:val="Header"/>
    </w:pPr>
    <w:bookmarkStart w:id="3" w:name="_WNSectionTitle_2"/>
    <w:bookmarkStart w:id="4" w:name="_WNTabType_1"/>
  </w:p>
  <w:bookmarkEnd w:id="3"/>
  <w:bookmarkEnd w:id="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7C52E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HorizontalOrigin w:val="1440"/>
  <w:drawingGridVerticalOrigin w:val="0"/>
  <w:characterSpacingControl w:val="doNotCompress"/>
  <w:savePreviewPicture/>
  <w:footnotePr>
    <w:footnote w:id="-1"/>
    <w:footnote w:id="0"/>
  </w:footnotePr>
  <w:endnotePr>
    <w:endnote w:id="-1"/>
    <w:endnote w:id="0"/>
  </w:endnotePr>
  <w:compat>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EnableWordNotes" w:val="0"/>
  </w:docVars>
  <w:rsids>
    <w:rsidRoot w:val="00C10A05"/>
    <w:rsid w:val="000603E2"/>
    <w:rsid w:val="0008302C"/>
    <w:rsid w:val="001A156F"/>
    <w:rsid w:val="001D395E"/>
    <w:rsid w:val="001F0039"/>
    <w:rsid w:val="00214D32"/>
    <w:rsid w:val="00332C19"/>
    <w:rsid w:val="00352BD8"/>
    <w:rsid w:val="00437075"/>
    <w:rsid w:val="004B6637"/>
    <w:rsid w:val="0058403D"/>
    <w:rsid w:val="005F53F3"/>
    <w:rsid w:val="00786735"/>
    <w:rsid w:val="007C4CF6"/>
    <w:rsid w:val="007E449D"/>
    <w:rsid w:val="00816A65"/>
    <w:rsid w:val="00825B1C"/>
    <w:rsid w:val="00962B23"/>
    <w:rsid w:val="00972CD5"/>
    <w:rsid w:val="009777FA"/>
    <w:rsid w:val="00A135EA"/>
    <w:rsid w:val="00A8438D"/>
    <w:rsid w:val="00AB3D36"/>
    <w:rsid w:val="00B42B2D"/>
    <w:rsid w:val="00B60E12"/>
    <w:rsid w:val="00C017F9"/>
    <w:rsid w:val="00C10A05"/>
    <w:rsid w:val="00C86049"/>
    <w:rsid w:val="00CA14F6"/>
    <w:rsid w:val="00CC2135"/>
    <w:rsid w:val="00DF73CD"/>
    <w:rsid w:val="00E51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E6F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05"/>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A05"/>
    <w:pPr>
      <w:tabs>
        <w:tab w:val="center" w:pos="4680"/>
        <w:tab w:val="right" w:pos="9360"/>
      </w:tabs>
      <w:overflowPunct w:val="0"/>
      <w:autoSpaceDE w:val="0"/>
      <w:autoSpaceDN w:val="0"/>
      <w:adjustRightInd w:val="0"/>
      <w:textAlignment w:val="baseline"/>
    </w:pPr>
    <w:rPr>
      <w:rFonts w:ascii="Footlight MT Light" w:eastAsiaTheme="minorEastAsia" w:hAnsi="Footlight MT Light" w:cs="Footlight MT Light"/>
    </w:rPr>
  </w:style>
  <w:style w:type="character" w:customStyle="1" w:styleId="HeaderChar">
    <w:name w:val="Header Char"/>
    <w:basedOn w:val="DefaultParagraphFont"/>
    <w:link w:val="Header"/>
    <w:uiPriority w:val="99"/>
    <w:rsid w:val="00C10A05"/>
    <w:rPr>
      <w:rFonts w:ascii="Footlight MT Light" w:hAnsi="Footlight MT Light" w:cs="Footlight MT Light"/>
    </w:rPr>
  </w:style>
  <w:style w:type="character" w:styleId="Hyperlink">
    <w:name w:val="Hyperlink"/>
    <w:basedOn w:val="DefaultParagraphFont"/>
    <w:uiPriority w:val="99"/>
    <w:unhideWhenUsed/>
    <w:rsid w:val="00C10A05"/>
    <w:rPr>
      <w:color w:val="0000FF" w:themeColor="hyperlink"/>
      <w:u w:val="single"/>
    </w:rPr>
  </w:style>
  <w:style w:type="paragraph" w:styleId="NoteLevel1">
    <w:name w:val="Note Level 1"/>
    <w:basedOn w:val="Normal"/>
    <w:uiPriority w:val="99"/>
    <w:unhideWhenUsed/>
    <w:rsid w:val="00A8438D"/>
    <w:pPr>
      <w:keepNext/>
      <w:numPr>
        <w:numId w:val="1"/>
      </w:numPr>
      <w:contextualSpacing/>
      <w:outlineLvl w:val="0"/>
    </w:pPr>
    <w:rPr>
      <w:rFonts w:ascii="Verdana" w:hAnsi="Verdana"/>
    </w:rPr>
  </w:style>
  <w:style w:type="paragraph" w:styleId="NoteLevel2">
    <w:name w:val="Note Level 2"/>
    <w:basedOn w:val="Normal"/>
    <w:uiPriority w:val="99"/>
    <w:unhideWhenUsed/>
    <w:rsid w:val="00A8438D"/>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A8438D"/>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A8438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A8438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A8438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A8438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A8438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A8438D"/>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A8438D"/>
    <w:pPr>
      <w:tabs>
        <w:tab w:val="center" w:pos="4320"/>
        <w:tab w:val="right" w:pos="8640"/>
      </w:tabs>
    </w:pPr>
  </w:style>
  <w:style w:type="character" w:customStyle="1" w:styleId="FooterChar">
    <w:name w:val="Footer Char"/>
    <w:basedOn w:val="DefaultParagraphFont"/>
    <w:link w:val="Footer"/>
    <w:uiPriority w:val="99"/>
    <w:rsid w:val="00A8438D"/>
    <w:rPr>
      <w:rFonts w:ascii="Times New Roman" w:eastAsiaTheme="minorHAnsi" w:hAnsi="Times New Roman" w:cs="Times New Roman"/>
    </w:rPr>
  </w:style>
  <w:style w:type="character" w:styleId="PageNumber">
    <w:name w:val="page number"/>
    <w:basedOn w:val="DefaultParagraphFont"/>
    <w:uiPriority w:val="99"/>
    <w:semiHidden/>
    <w:unhideWhenUsed/>
    <w:rsid w:val="00C017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05"/>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A05"/>
    <w:pPr>
      <w:tabs>
        <w:tab w:val="center" w:pos="4680"/>
        <w:tab w:val="right" w:pos="9360"/>
      </w:tabs>
      <w:overflowPunct w:val="0"/>
      <w:autoSpaceDE w:val="0"/>
      <w:autoSpaceDN w:val="0"/>
      <w:adjustRightInd w:val="0"/>
      <w:textAlignment w:val="baseline"/>
    </w:pPr>
    <w:rPr>
      <w:rFonts w:ascii="Footlight MT Light" w:eastAsiaTheme="minorEastAsia" w:hAnsi="Footlight MT Light" w:cs="Footlight MT Light"/>
    </w:rPr>
  </w:style>
  <w:style w:type="character" w:customStyle="1" w:styleId="HeaderChar">
    <w:name w:val="Header Char"/>
    <w:basedOn w:val="DefaultParagraphFont"/>
    <w:link w:val="Header"/>
    <w:uiPriority w:val="99"/>
    <w:rsid w:val="00C10A05"/>
    <w:rPr>
      <w:rFonts w:ascii="Footlight MT Light" w:hAnsi="Footlight MT Light" w:cs="Footlight MT Light"/>
    </w:rPr>
  </w:style>
  <w:style w:type="character" w:styleId="Hyperlink">
    <w:name w:val="Hyperlink"/>
    <w:basedOn w:val="DefaultParagraphFont"/>
    <w:uiPriority w:val="99"/>
    <w:unhideWhenUsed/>
    <w:rsid w:val="00C10A05"/>
    <w:rPr>
      <w:color w:val="0000FF" w:themeColor="hyperlink"/>
      <w:u w:val="single"/>
    </w:rPr>
  </w:style>
  <w:style w:type="paragraph" w:styleId="NoteLevel1">
    <w:name w:val="Note Level 1"/>
    <w:basedOn w:val="Normal"/>
    <w:uiPriority w:val="99"/>
    <w:unhideWhenUsed/>
    <w:rsid w:val="00A8438D"/>
    <w:pPr>
      <w:keepNext/>
      <w:numPr>
        <w:numId w:val="1"/>
      </w:numPr>
      <w:contextualSpacing/>
      <w:outlineLvl w:val="0"/>
    </w:pPr>
    <w:rPr>
      <w:rFonts w:ascii="Verdana" w:hAnsi="Verdana"/>
    </w:rPr>
  </w:style>
  <w:style w:type="paragraph" w:styleId="NoteLevel2">
    <w:name w:val="Note Level 2"/>
    <w:basedOn w:val="Normal"/>
    <w:uiPriority w:val="99"/>
    <w:unhideWhenUsed/>
    <w:rsid w:val="00A8438D"/>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A8438D"/>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A8438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A8438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A8438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A8438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A8438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A8438D"/>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A8438D"/>
    <w:pPr>
      <w:tabs>
        <w:tab w:val="center" w:pos="4320"/>
        <w:tab w:val="right" w:pos="8640"/>
      </w:tabs>
    </w:pPr>
  </w:style>
  <w:style w:type="character" w:customStyle="1" w:styleId="FooterChar">
    <w:name w:val="Footer Char"/>
    <w:basedOn w:val="DefaultParagraphFont"/>
    <w:link w:val="Footer"/>
    <w:uiPriority w:val="99"/>
    <w:rsid w:val="00A8438D"/>
    <w:rPr>
      <w:rFonts w:ascii="Times New Roman" w:eastAsiaTheme="minorHAnsi" w:hAnsi="Times New Roman" w:cs="Times New Roman"/>
    </w:rPr>
  </w:style>
  <w:style w:type="character" w:styleId="PageNumber">
    <w:name w:val="page number"/>
    <w:basedOn w:val="DefaultParagraphFont"/>
    <w:uiPriority w:val="99"/>
    <w:semiHidden/>
    <w:unhideWhenUsed/>
    <w:rsid w:val="00C0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3392</Words>
  <Characters>19336</Characters>
  <Application>Microsoft Macintosh Word</Application>
  <DocSecurity>0</DocSecurity>
  <Lines>161</Lines>
  <Paragraphs>45</Paragraphs>
  <ScaleCrop>false</ScaleCrop>
  <Company>---</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Khristeena Lute</dc:creator>
  <cp:keywords/>
  <dc:description/>
  <cp:lastModifiedBy>Khristeena Lute</cp:lastModifiedBy>
  <cp:revision>4</cp:revision>
  <cp:lastPrinted>2016-11-01T14:38:00Z</cp:lastPrinted>
  <dcterms:created xsi:type="dcterms:W3CDTF">2016-11-01T14:38:00Z</dcterms:created>
  <dcterms:modified xsi:type="dcterms:W3CDTF">2017-01-17T17:12:00Z</dcterms:modified>
</cp:coreProperties>
</file>